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Stephen Robert Marder BA,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AA191D" w:rsidRDefault="007D76C3">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phen Robert Marder.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California, Los Angeles</w:t>
            </w:r>
          </w:p>
          <w:p w:rsidR="002C7E24" w:rsidRDefault="002C7E24" w:rsidP="0097780E">
            <w:pPr>
              <w:pStyle w:val="11TableHeader"/>
              <w:rPr>
                <w:b w:val="0"/>
                <w:color w:val="000000"/>
                <w:sz w:val="18"/>
              </w:rPr>
            </w:pPr>
            <w:r>
              <w:rPr>
                <w:b w:val="0"/>
                <w:color w:val="000000"/>
                <w:sz w:val="18"/>
              </w:rPr>
              <w:t>757 Westwood Plaza</w:t>
            </w:r>
          </w:p>
          <w:p w:rsidR="002C7E24" w:rsidRDefault="002C7E24" w:rsidP="0097780E">
            <w:pPr>
              <w:pStyle w:val="11TableHeader"/>
              <w:rPr>
                <w:b w:val="0"/>
                <w:color w:val="000000"/>
                <w:sz w:val="18"/>
              </w:rPr>
            </w:pPr>
            <w:r>
              <w:rPr>
                <w:b w:val="0"/>
                <w:color w:val="000000"/>
                <w:sz w:val="18"/>
              </w:rPr>
              <w:t>Los Angeles, California, United States of America, 90095</w:t>
            </w:r>
          </w:p>
          <w:p w:rsidR="002C7E24" w:rsidRDefault="002C7E24" w:rsidP="0097780E">
            <w:pPr>
              <w:pStyle w:val="11TableHeader"/>
              <w:rPr>
                <w:b w:val="0"/>
                <w:color w:val="000000"/>
                <w:sz w:val="18"/>
              </w:rPr>
            </w:pPr>
            <w:r>
              <w:rPr>
                <w:b w:val="0"/>
                <w:color w:val="000000"/>
                <w:sz w:val="18"/>
              </w:rPr>
              <w:t>Phone: +1 310 825 4321</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marder@ucla.edu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w:t>
            </w:r>
          </w:p>
        </w:tc>
        <w:tc>
          <w:tcPr>
            <w:tcW w:w="1714" w:type="dxa"/>
          </w:tcPr>
          <w:p w:rsidR="00AA191D" w:rsidRDefault="007D76C3">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AA191D" w:rsidRDefault="007D76C3">
            <w:pPr>
              <w:cnfStyle w:val="000000100000" w:firstRow="0" w:lastRow="0" w:firstColumn="0" w:lastColumn="0" w:oddVBand="0" w:evenVBand="0" w:oddHBand="1" w:evenHBand="0" w:firstRowFirstColumn="0" w:firstRowLastColumn="0" w:lastRowFirstColumn="0" w:lastRowLastColumn="0"/>
            </w:pPr>
            <w:r>
              <w:t>Psychosis, Neuropsychiatric Institute and Hospital, UCLA Health</w:t>
            </w:r>
          </w:p>
        </w:tc>
        <w:tc>
          <w:tcPr>
            <w:tcW w:w="1149" w:type="dxa"/>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2004</w:t>
            </w:r>
          </w:p>
        </w:tc>
        <w:tc>
          <w:tcPr>
            <w:tcW w:w="938" w:type="dxa"/>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w:t>
            </w:r>
          </w:p>
        </w:tc>
        <w:tc>
          <w:tcPr>
            <w:tcW w:w="1714" w:type="dxa"/>
          </w:tcPr>
          <w:p w:rsidR="00AA191D" w:rsidRDefault="007D76C3">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Psychosis, Semel </w:t>
            </w:r>
            <w:r>
              <w:t>Institute for Neuroscience and Human Behavior, University of California, Los Angeles</w:t>
            </w:r>
          </w:p>
        </w:tc>
        <w:tc>
          <w:tcPr>
            <w:tcW w:w="1149" w:type="dxa"/>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1977</w:t>
            </w:r>
          </w:p>
        </w:tc>
        <w:tc>
          <w:tcPr>
            <w:tcW w:w="938" w:type="dxa"/>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w:t>
            </w:r>
          </w:p>
        </w:tc>
        <w:tc>
          <w:tcPr>
            <w:tcW w:w="1714" w:type="dxa"/>
          </w:tcPr>
          <w:p w:rsidR="00AA191D" w:rsidRDefault="007D76C3">
            <w:pPr>
              <w:cnfStyle w:val="000000100000" w:firstRow="0" w:lastRow="0" w:firstColumn="0" w:lastColumn="0" w:oddVBand="0" w:evenVBand="0" w:oddHBand="1" w:evenHBand="0" w:firstRowFirstColumn="0" w:firstRowLastColumn="0" w:lastRowFirstColumn="0" w:lastRowLastColumn="0"/>
            </w:pPr>
            <w:r>
              <w:t>Faculty</w:t>
            </w:r>
          </w:p>
        </w:tc>
        <w:tc>
          <w:tcPr>
            <w:tcW w:w="5133" w:type="dxa"/>
          </w:tcPr>
          <w:p w:rsidR="00AA191D" w:rsidRDefault="007D76C3">
            <w:pPr>
              <w:cnfStyle w:val="000000100000" w:firstRow="0" w:lastRow="0" w:firstColumn="0" w:lastColumn="0" w:oddVBand="0" w:evenVBand="0" w:oddHBand="1" w:evenHBand="0" w:firstRowFirstColumn="0" w:firstRowLastColumn="0" w:lastRowFirstColumn="0" w:lastRowLastColumn="0"/>
            </w:pPr>
            <w:r>
              <w:t>Psychiatry, University of California, Los Angeles</w:t>
            </w:r>
          </w:p>
        </w:tc>
        <w:tc>
          <w:tcPr>
            <w:tcW w:w="1149" w:type="dxa"/>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1977</w:t>
            </w:r>
          </w:p>
        </w:tc>
        <w:tc>
          <w:tcPr>
            <w:tcW w:w="938" w:type="dxa"/>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w:t>
            </w:r>
          </w:p>
        </w:tc>
        <w:tc>
          <w:tcPr>
            <w:tcW w:w="1714" w:type="dxa"/>
          </w:tcPr>
          <w:p w:rsidR="00AA191D" w:rsidRDefault="007D76C3">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AA191D" w:rsidRDefault="007D76C3">
            <w:pPr>
              <w:cnfStyle w:val="000000010000" w:firstRow="0" w:lastRow="0" w:firstColumn="0" w:lastColumn="0" w:oddVBand="0" w:evenVBand="0" w:oddHBand="0" w:evenHBand="1" w:firstRowFirstColumn="0" w:firstRowLastColumn="0" w:lastRowFirstColumn="0" w:lastRowLastColumn="0"/>
            </w:pPr>
            <w:r>
              <w:t>Psychosis, Semel Institute for Neuroscience and Human Behavior, University of Calif</w:t>
            </w:r>
            <w:r>
              <w:t>ornia, Los Angeles</w:t>
            </w:r>
          </w:p>
        </w:tc>
        <w:tc>
          <w:tcPr>
            <w:tcW w:w="1149" w:type="dxa"/>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1977</w:t>
            </w:r>
          </w:p>
        </w:tc>
        <w:tc>
          <w:tcPr>
            <w:tcW w:w="938" w:type="dxa"/>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w:t>
            </w:r>
          </w:p>
        </w:tc>
        <w:tc>
          <w:tcPr>
            <w:tcW w:w="1714" w:type="dxa"/>
          </w:tcPr>
          <w:p w:rsidR="00AA191D" w:rsidRDefault="007D76C3">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AA191D" w:rsidRDefault="007D76C3">
            <w:pPr>
              <w:cnfStyle w:val="000000100000" w:firstRow="0" w:lastRow="0" w:firstColumn="0" w:lastColumn="0" w:oddVBand="0" w:evenVBand="0" w:oddHBand="1" w:evenHBand="0" w:firstRowFirstColumn="0" w:firstRowLastColumn="0" w:lastRowFirstColumn="0" w:lastRowLastColumn="0"/>
            </w:pPr>
            <w:r>
              <w:t>Mental Illness Research, Education and Clinical Centers (MIRECC), VA Greater Los Angeles Healthcare System</w:t>
            </w:r>
          </w:p>
        </w:tc>
        <w:tc>
          <w:tcPr>
            <w:tcW w:w="1149" w:type="dxa"/>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1977</w:t>
            </w:r>
          </w:p>
        </w:tc>
        <w:tc>
          <w:tcPr>
            <w:tcW w:w="938" w:type="dxa"/>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w:t>
            </w:r>
          </w:p>
        </w:tc>
        <w:tc>
          <w:tcPr>
            <w:tcW w:w="1714" w:type="dxa"/>
          </w:tcPr>
          <w:p w:rsidR="00AA191D" w:rsidRDefault="007D76C3">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AA191D" w:rsidRDefault="007D76C3">
            <w:pPr>
              <w:cnfStyle w:val="000000010000" w:firstRow="0" w:lastRow="0" w:firstColumn="0" w:lastColumn="0" w:oddVBand="0" w:evenVBand="0" w:oddHBand="0" w:evenHBand="1" w:firstRowFirstColumn="0" w:firstRowLastColumn="0" w:lastRowFirstColumn="0" w:lastRowLastColumn="0"/>
            </w:pPr>
            <w:r>
              <w:t>West Los Angeles VA Medical Center</w:t>
            </w:r>
          </w:p>
        </w:tc>
        <w:tc>
          <w:tcPr>
            <w:tcW w:w="1149" w:type="dxa"/>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1977</w:t>
            </w:r>
          </w:p>
        </w:tc>
        <w:tc>
          <w:tcPr>
            <w:tcW w:w="938" w:type="dxa"/>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w:t>
            </w:r>
          </w:p>
        </w:tc>
        <w:tc>
          <w:tcPr>
            <w:tcW w:w="1714" w:type="dxa"/>
          </w:tcPr>
          <w:p w:rsidR="00AA191D" w:rsidRDefault="007D76C3">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Ronald Reagan UCLA Medical Center, </w:t>
            </w:r>
            <w:r>
              <w:t>UCLA Health</w:t>
            </w:r>
          </w:p>
        </w:tc>
        <w:tc>
          <w:tcPr>
            <w:tcW w:w="1149" w:type="dxa"/>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w:t>
            </w:r>
          </w:p>
        </w:tc>
        <w:tc>
          <w:tcPr>
            <w:tcW w:w="1714" w:type="dxa"/>
          </w:tcPr>
          <w:p w:rsidR="00AA191D" w:rsidRDefault="007D76C3">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AA191D" w:rsidRDefault="007D76C3">
            <w:pPr>
              <w:cnfStyle w:val="000000010000" w:firstRow="0" w:lastRow="0" w:firstColumn="0" w:lastColumn="0" w:oddVBand="0" w:evenVBand="0" w:oddHBand="0" w:evenHBand="1" w:firstRowFirstColumn="0" w:firstRowLastColumn="0" w:lastRowFirstColumn="0" w:lastRowLastColumn="0"/>
            </w:pPr>
            <w:r>
              <w:t>Psychiatry and Biobehavioral Sciences, University of California, Los Angeles</w:t>
            </w:r>
          </w:p>
        </w:tc>
        <w:tc>
          <w:tcPr>
            <w:tcW w:w="1149" w:type="dxa"/>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w:t>
            </w:r>
          </w:p>
        </w:tc>
        <w:tc>
          <w:tcPr>
            <w:tcW w:w="1714" w:type="dxa"/>
          </w:tcPr>
          <w:p w:rsidR="00AA191D" w:rsidRDefault="007D76C3">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Psychiatry, National Institute of Mental </w:t>
            </w:r>
            <w:r>
              <w:t>Health</w:t>
            </w:r>
          </w:p>
        </w:tc>
        <w:tc>
          <w:tcPr>
            <w:tcW w:w="1149" w:type="dxa"/>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1975</w:t>
            </w:r>
          </w:p>
        </w:tc>
        <w:tc>
          <w:tcPr>
            <w:tcW w:w="938" w:type="dxa"/>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1977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w:t>
            </w:r>
          </w:p>
        </w:tc>
        <w:tc>
          <w:tcPr>
            <w:tcW w:w="1714" w:type="dxa"/>
          </w:tcPr>
          <w:p w:rsidR="00AA191D" w:rsidRDefault="007D76C3">
            <w:pPr>
              <w:cnfStyle w:val="000000010000" w:firstRow="0" w:lastRow="0" w:firstColumn="0" w:lastColumn="0" w:oddVBand="0" w:evenVBand="0" w:oddHBand="0" w:evenHBand="1" w:firstRowFirstColumn="0" w:firstRowLastColumn="0" w:lastRowFirstColumn="0" w:lastRowLastColumn="0"/>
            </w:pPr>
            <w:r>
              <w:t>Board Certified</w:t>
            </w:r>
          </w:p>
        </w:tc>
        <w:tc>
          <w:tcPr>
            <w:tcW w:w="5133" w:type="dxa"/>
          </w:tcPr>
          <w:p w:rsidR="00AA191D" w:rsidRDefault="007D76C3">
            <w:pPr>
              <w:cnfStyle w:val="000000010000" w:firstRow="0" w:lastRow="0" w:firstColumn="0" w:lastColumn="0" w:oddVBand="0" w:evenVBand="0" w:oddHBand="0" w:evenHBand="1" w:firstRowFirstColumn="0" w:firstRowLastColumn="0" w:lastRowFirstColumn="0" w:lastRowLastColumn="0"/>
            </w:pPr>
            <w:r>
              <w:t>Psychiatry, American Board of Psychiatry and Neurology, Inc.</w:t>
            </w:r>
          </w:p>
        </w:tc>
        <w:tc>
          <w:tcPr>
            <w:tcW w:w="1149" w:type="dxa"/>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1977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w:t>
            </w:r>
          </w:p>
        </w:tc>
        <w:tc>
          <w:tcPr>
            <w:tcW w:w="1714" w:type="dxa"/>
          </w:tcPr>
          <w:p w:rsidR="00AA191D" w:rsidRDefault="007D76C3">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AA191D" w:rsidRDefault="007D76C3">
            <w:pPr>
              <w:cnfStyle w:val="000000100000" w:firstRow="0" w:lastRow="0" w:firstColumn="0" w:lastColumn="0" w:oddVBand="0" w:evenVBand="0" w:oddHBand="1" w:evenHBand="0" w:firstRowFirstColumn="0" w:firstRowLastColumn="0" w:lastRowFirstColumn="0" w:lastRowLastColumn="0"/>
            </w:pPr>
            <w:r>
              <w:t>Psychiatry, University of Southern California</w:t>
            </w:r>
          </w:p>
        </w:tc>
        <w:tc>
          <w:tcPr>
            <w:tcW w:w="1149" w:type="dxa"/>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1972</w:t>
            </w:r>
          </w:p>
        </w:tc>
        <w:tc>
          <w:tcPr>
            <w:tcW w:w="938" w:type="dxa"/>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1975</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w:t>
            </w:r>
          </w:p>
        </w:tc>
        <w:tc>
          <w:tcPr>
            <w:tcW w:w="1714" w:type="dxa"/>
          </w:tcPr>
          <w:p w:rsidR="00AA191D" w:rsidRDefault="007D76C3">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AA191D" w:rsidRDefault="007D76C3">
            <w:pPr>
              <w:cnfStyle w:val="000000010000" w:firstRow="0" w:lastRow="0" w:firstColumn="0" w:lastColumn="0" w:oddVBand="0" w:evenVBand="0" w:oddHBand="0" w:evenHBand="1" w:firstRowFirstColumn="0" w:firstRowLastColumn="0" w:lastRowFirstColumn="0" w:lastRowLastColumn="0"/>
            </w:pPr>
            <w:r>
              <w:t>Internal Medicine, Denver Health Medical Center</w:t>
            </w:r>
          </w:p>
        </w:tc>
        <w:tc>
          <w:tcPr>
            <w:tcW w:w="1149" w:type="dxa"/>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1971</w:t>
            </w:r>
          </w:p>
        </w:tc>
        <w:tc>
          <w:tcPr>
            <w:tcW w:w="938" w:type="dxa"/>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1972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w:t>
            </w:r>
          </w:p>
        </w:tc>
        <w:tc>
          <w:tcPr>
            <w:tcW w:w="1714" w:type="dxa"/>
          </w:tcPr>
          <w:p w:rsidR="00AA191D" w:rsidRDefault="007D76C3">
            <w:pPr>
              <w:cnfStyle w:val="000000100000" w:firstRow="0" w:lastRow="0" w:firstColumn="0" w:lastColumn="0" w:oddVBand="0" w:evenVBand="0" w:oddHBand="1" w:evenHBand="0" w:firstRowFirstColumn="0" w:firstRowLastColumn="0" w:lastRowFirstColumn="0" w:lastRowLastColumn="0"/>
            </w:pPr>
            <w:r>
              <w:t>Internship</w:t>
            </w:r>
          </w:p>
        </w:tc>
        <w:tc>
          <w:tcPr>
            <w:tcW w:w="5133" w:type="dxa"/>
          </w:tcPr>
          <w:p w:rsidR="00AA191D" w:rsidRDefault="007D76C3">
            <w:pPr>
              <w:cnfStyle w:val="000000100000" w:firstRow="0" w:lastRow="0" w:firstColumn="0" w:lastColumn="0" w:oddVBand="0" w:evenVBand="0" w:oddHBand="1" w:evenHBand="0" w:firstRowFirstColumn="0" w:firstRowLastColumn="0" w:lastRowFirstColumn="0" w:lastRowLastColumn="0"/>
            </w:pPr>
            <w:r>
              <w:t>Psychiatry, Denver Health Medical Center</w:t>
            </w:r>
          </w:p>
        </w:tc>
        <w:tc>
          <w:tcPr>
            <w:tcW w:w="1149" w:type="dxa"/>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1972</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w:t>
            </w:r>
          </w:p>
        </w:tc>
        <w:tc>
          <w:tcPr>
            <w:tcW w:w="1714" w:type="dxa"/>
          </w:tcPr>
          <w:p w:rsidR="00AA191D" w:rsidRDefault="007D76C3">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AA191D" w:rsidRDefault="007D76C3">
            <w:pPr>
              <w:cnfStyle w:val="000000010000" w:firstRow="0" w:lastRow="0" w:firstColumn="0" w:lastColumn="0" w:oddVBand="0" w:evenVBand="0" w:oddHBand="0" w:evenHBand="1" w:firstRowFirstColumn="0" w:firstRowLastColumn="0" w:lastRowFirstColumn="0" w:lastRowLastColumn="0"/>
            </w:pPr>
            <w:r>
              <w:t>Jacobs School of Medicine and Biomedical Sciences</w:t>
            </w:r>
          </w:p>
        </w:tc>
        <w:tc>
          <w:tcPr>
            <w:tcW w:w="1149" w:type="dxa"/>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1967</w:t>
            </w:r>
          </w:p>
        </w:tc>
        <w:tc>
          <w:tcPr>
            <w:tcW w:w="938" w:type="dxa"/>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1971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w:t>
            </w:r>
          </w:p>
        </w:tc>
        <w:tc>
          <w:tcPr>
            <w:tcW w:w="1714" w:type="dxa"/>
          </w:tcPr>
          <w:p w:rsidR="00AA191D" w:rsidRDefault="007D76C3">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AA191D" w:rsidRDefault="007D76C3">
            <w:pPr>
              <w:cnfStyle w:val="000000100000" w:firstRow="0" w:lastRow="0" w:firstColumn="0" w:lastColumn="0" w:oddVBand="0" w:evenVBand="0" w:oddHBand="1" w:evenHBand="0" w:firstRowFirstColumn="0" w:firstRowLastColumn="0" w:lastRowFirstColumn="0" w:lastRowLastColumn="0"/>
            </w:pPr>
            <w:r>
              <w:t>University of Pennsylvania</w:t>
            </w:r>
          </w:p>
        </w:tc>
        <w:tc>
          <w:tcPr>
            <w:tcW w:w="1149" w:type="dxa"/>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1963</w:t>
            </w:r>
          </w:p>
        </w:tc>
        <w:tc>
          <w:tcPr>
            <w:tcW w:w="938" w:type="dxa"/>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1967</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Mental Disorder, Psychotic Disorder,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NCT05790239, Principal Investigator, A Randomized, Double-Blind, Single-Site Phase II 2-Arm Study to Compare the Safety and Preliminary Efficacy of </w:t>
            </w:r>
            <w:r>
              <w:t>Manualized MDMA-Assisted Therapy to Low Dose D-Amphetamine Assisted Therapy in Veterans for the Treatment of Moderate to Severe PTSD (1-Mar-2025 - Mar-2026), Phase II</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NCT05956600, Responsible Person, An Open-Label, Single-Arm Clinical Trial Evaluating </w:t>
            </w:r>
            <w:r>
              <w:t>the Safety and Efficacy of Amisulpride in Treating Patients With Schizophrenia and Schizoaffective Disorder Who Have Treatment-Resistant Positive Symptoms, University of California, Los Angeles, PoloMar Health LLC (Nov-2023 - Jan-2026)</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NCT05204407, </w:t>
            </w:r>
            <w:r>
              <w:t>Principal Investigator, Luteolin for the Treatment of People With Schizophrenia, The University of Maryland, Baltimore, University of California, Los Angeles | Stanley Medical Research Institute (13-Jun-2022 - Mar-2025)</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39260339, Middle Author, Ef</w:t>
            </w:r>
            <w:r>
              <w:t>ficacy of KarXT on negative symptoms in acute schizophrenia: A post hoc analysis of pooled data from 3 trials, Karuna Therapeutics, Inc. | Bristol Myers Squibb (Dec-2024)</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PMID: 38767901, Last Author, Sustained Treatment Response and Global Improvements </w:t>
            </w:r>
            <w:r>
              <w:t>With Long-term Valbenazine in Patients With Tardive Dyskinesia, Neurocrine Biosciences, Inc. (1-Aug-2024), Phase III</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lastRenderedPageBreak/>
              <w:t>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38851166, Middle Author, Effects of PDE10A inhibitor MK-8189 in people with an acute episode of schizophrenia: A randomized proof-</w:t>
            </w:r>
            <w:r>
              <w:t>of-concept clinical trial, Merck &amp; Co., Inc (Aug-2024), Phase II</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NCT03245437, Principal Investigator, Effects of Oxytocin on Social Cognition Training: Relationship to Target Engagement, University of California, Los Angeles, National Institute of Menta</w:t>
            </w:r>
            <w:r>
              <w:t>l Health (4-Jan-2018 - 31-Jul-2024), Phase IV</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NCT03437668, Study Chair, Adjunctive Withania Somnifera (Ashwagandha) for Persistent Symptoms in People With Schizophrenia, Stanley Medical Research Institute | University of Maryland (1-Dec-2018 - 12-Jun-20</w:t>
            </w:r>
            <w:r>
              <w:t>23), Phase III</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35839558, Middle Author, N-Acetylcysteine effects on glutathione and glutamate in schizophrenia: A preliminary MRS study (Sep-2022)</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PMID: 34551218, Last Author, PANSS Individual Item and Marder Dimension Analyses From a Pivotal </w:t>
            </w:r>
            <w:r>
              <w:t>Trial of RBP-7000 (Monthly Extended-Release Risperidone) in Schizophrenia Patients, Indivior PLC (21-Sep-2021)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PMID: 33279374, Middle Author, Sequential Multiple-Assignment Randomized Trials to Compare Antipsychotic Treatments (SMART-CAT) in </w:t>
            </w:r>
            <w:r>
              <w:t>first-episode schizophrenia patients: Rationale and trial design, Shanghai Mental Health Center (Apr-2021), Phase III</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32403118, Middle Author, Proof of mechanism and target engagement of glutamatergic drugs for the treatment of schizophrenia: RCT</w:t>
            </w:r>
            <w:r>
              <w:t>s of pomaglumetad and TS-134 on ketamine-induced psychotic symptoms and pharmacoBOLD in healthy volunteers, Taisho Pharmaceutical R&amp;D Inc (Oct-2020)</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31688452, First Author, A Phase 3, 1-Year, Open-Label Trial of Valbenazine in Adults With Tardive</w:t>
            </w:r>
            <w:r>
              <w:t xml:space="preserve"> Dyskinesia (Dec-2019), Phase III</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30712814, Middle Author, N-acetylcysteine improves EEG measures of auditory deviance detection and neural synchronization in schizophrenia: A randomized, controlled pilot study, American Psychiatric Association F</w:t>
            </w:r>
            <w:r>
              <w:t>oundation (Jun-2019)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30082892, Middle Author, A dose-finding study of oxytocin using neurophysiological measures of social processing, National Institute of Mental Health (Jan-2019)</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28965778, Last Author, The effects of curcumin on brai</w:t>
            </w:r>
            <w:r>
              <w:t>n-derived neurotrophic factor and cognition in schizophrenia: A randomized controlled study, Stanley Medical Research Institute | National Institute of Mental Health | Theravalues Corporation (May-2018)</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28942217, Last Author, Risperidone versus o</w:t>
            </w:r>
            <w:r>
              <w:t>lanzapine among patients with schizophrenia participating in supported employment: Eighteen-month outcomes (Dec-2017)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27846922, First Author, Brexpiprazole in patients with schizophrenia: overview of short- and long-term phase 3 controlled studie</w:t>
            </w:r>
            <w:r>
              <w:t>s (Oct-2017), Phase III</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NCT02498236, Responsible Person, Target Engagement for Oxytocin: Response to 8 Doses, University of California, Los Angeles (Sep-2015 - 1-Jul-2017)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PMID: 28117049, Last Author, Bitopertin in Negative Symptoms of </w:t>
            </w:r>
            <w:r>
              <w:t>Schizophrenia-Results From the Phase III FlashLyte and DayLyte Studies (1-Jul-2017), Phase III</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NCT02008773, Principal Investigator, A Double-Blind Trial of Adjunctive Valacyclovir to Improve Cognition in Early Phase Schizophrenia, Indiana University, S</w:t>
            </w:r>
            <w:r>
              <w:t>tanley Medical Research Institute | Sheppard Pratt Health System | University of Maryland | Centers for Behavioral Health, LLC | Laureate Institute for Brain Research, Inc. | University of Kansas Medical Center | University of California, Los Angeles | Yal</w:t>
            </w:r>
            <w:r>
              <w:t>e University | Innovative Clinical Research, Inc. | University of California, Riverside | Clinical Innovations (26-Mar-2014 - 20-Jun-2017), Phase II</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28320223, Middle Author, KINECT 3: A Phase 3 Randomized, Double-Blind, Placebo-Controlled Trial o</w:t>
            </w:r>
            <w:r>
              <w:t>f Valbenazine for Tardive Dyskinesia (1-May-2017), Phase III</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27789188, Last Author, Efficacy and safety of the glycine transporter type-1 inhibitor AMG 747 for the treatment of negative symptoms associated with schizophrenia, Japan Society for th</w:t>
            </w:r>
            <w:r>
              <w:t>e Promotion of Science | Japan Science and Technology Agency | Amgen Inc. (Apr-2017), Phase II</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28185672, Middle Author, Cariprazine versus risperidone monotherapy for treatment of predominant negative symptoms in patients with schizophrenia: a ra</w:t>
            </w:r>
            <w:r>
              <w:t>ndomised, double-blind, controlled trial, Gedeon Richter Plc (18-Mar-2017), Phase III</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27799019, Middle Author, An RCT Evaluating the Effects of Skills Training and Medication Type on Work Outcomes Among Patients With Schizophrenia (1-Mar-2017)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w:t>
            </w:r>
            <w:r>
              <w:t>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27371157, Middle Author, Task-related fMRI responses to a nicotinic acetylcholine receptor partial agonist in schizophrenia: A randomized trial, Novartis AG | Vanda Pharmaceuticals Inc. (3-Nov-2016)</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PMID: 27035871, Middle Author, Clozapine and </w:t>
            </w:r>
            <w:r>
              <w:t>risperidone in moderately refractory schizophrenia: a 6-month randomized double-blind comparison (May-2016)</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PMID: 26071208, Middle Author, Phase 2 Trial of an Alpha-7 Nicotinic Receptor Agonist (TC-5619) in Negative and </w:t>
            </w:r>
            <w:r>
              <w:lastRenderedPageBreak/>
              <w:t>Cognitive Symptoms of Schizophre</w:t>
            </w:r>
            <w:r>
              <w:t>nia (Mar-2016), Phase II</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lastRenderedPageBreak/>
              <w:t>29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26279130, Middle Author, The VA augmentation and switching treatments for improving depression outcomes (VAST-D) study: Rationale and design considerations, United States Department of Veterans Affairs (30-Oct-2015)</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w:t>
            </w:r>
            <w:r>
              <w:t>MID: 26107752, Middle Author, Long-Acting Injectable Risperidone for Relapse Prevention and Control of Breakthrough Symptoms After a Recent First Episode of Schizophrenia. A Randomized Clinical Trial, National Institute of Mental Health | Janssen Pharmaceu</w:t>
            </w:r>
            <w:r>
              <w:t>ticals, Inc (Aug-2015)</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25728831, Middle Author, A Phase II study of a histamine H₃ receptor antagonist GSK239512 for cognitive impairment in stable schizophrenia subjects on antipsychotic therapy, GSK plc (May-2015), Phase II</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PMID: 24809242, </w:t>
            </w:r>
            <w:r>
              <w:t>Last Author, Reliability, validity and ability to detect change of the PANSS negative symptom factor score in outpatients with schizophrenia on select antipsychotics and with prominent negative or disorganized thought symptoms (15-Aug-2014), Phase II</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w:t>
            </w:r>
            <w:r>
              <w:t>MID: 24637803, Last Author, Oxytocin-augmented social cognitive skills training in schizophrenia, Amgen Inc. (Aug-2014)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NCT01885338, Principal Investigator, Dietary Supplement N-acetylcysteine (NAC) as a Novel Complementary Medicine to Improve Cognitiv</w:t>
            </w:r>
            <w:r>
              <w:t>e Disfunction in Schizophrenia, VA Greater Los Angeles Healthcare System, VISN 22 Mental Illness Research, Education, and Clinical Center | American Psychiatric Foundation (Jun-2013 - May-2014), Phase I</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PMID: 24072805, Middle Author, Adapting social </w:t>
            </w:r>
            <w:r>
              <w:t>neuroscience measures for schizophrenia clinical trials, Part 2: trolling the depths of psychometric properties (Nov-2013)</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23325325, Middle Author, Effects of davunetide on N-acetylaspartate and choline in dorsolateral prefrontal cortex in patien</w:t>
            </w:r>
            <w:r>
              <w:t>ts with schizophrenia, Allon Therapeutics Inc. (Jun-2013)</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NCT01517360, Principal Investigator, Pharmacological Approach to Improve the Outcome of Social Cognition Training, VA Greater Los Angeles Healthcare System, National Alliance for Research in Sch</w:t>
            </w:r>
            <w:r>
              <w:t>izophrenia and Affective Disorders (Jan-2012 - Feb-2013), Phase I</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NCT01312272, Principal Investigator, Does Acute Oxytocin Administration Enhance Social Cognition in Individuals With Schizophrenia?, VA Greater Los Angeles Healthcare System (Apr-2011 - </w:t>
            </w:r>
            <w:r>
              <w:t>Aug-2012)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21134973, Middle Author, The cultural adaptability of intermediate measures of functional outcome in schizophrenia, National Institute of Mental Health (May-2012)</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22169248, Last Author, Effect of the neuroprotective peptide da</w:t>
            </w:r>
            <w:r>
              <w:t>vunetide (AL-108) on cognition and functional capacity in schizophrenia, National Institute of Mental Health (Apr-2012)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PMID: 21209243, Last Author, Population pharmacokinetic modeling of ziprasidone in patients with schizophrenia from the CATIE study </w:t>
            </w:r>
            <w:r>
              <w:t>(Nov-2011)</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21377168, Middle Author, Efficacy and specificity of social cognitive skills training for outpatients with psychotic disorders (Aug-2011)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PMID: 21145041, Last Author, A randomized clinical trial of MK-0777 for the treatment of </w:t>
            </w:r>
            <w:r>
              <w:t>cognitive impairments in people with schizophrenia, National Institute of Mental Health, University of California (1-Mar-2011)</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PMID: 21105282, Middle Author, Association of 9-hydroxy risperidone concentrations with risk of switching or discontinuation </w:t>
            </w:r>
            <w:r>
              <w:t>in the clinical antipsychotic trial of intervention effectiveness-Alzheimer's disease trial (Dec-2010)</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19843655, Middle Author, Population pharmacokinetics of perphenazine in schizophrenia patients from CATIE: impact of race and smoking (Jan-2010</w:t>
            </w:r>
            <w:r>
              <w:t>)</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19906340, Middle Author, A multicenter, randomized, double-blind, placebo-controlled, 16-week study of adjunctive aripiprazole for schizophrenia or schizoaffective disorder inadequately treated with quetiapine or risperidone monotherapy, Otsuka</w:t>
            </w:r>
            <w:r>
              <w:t xml:space="preserve"> America Pharmaceutical, Inc. (Oct-2009)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NCT00425815, Responsible Person, A Placebo-Controlled Trial of Org 24448 (Ampakine) Added to Atypical Antipsychotics in Patients With Schizophrenia, University of California, Los Angeles, University of Maryland </w:t>
            </w:r>
            <w:r>
              <w:t>| Washington University School of Medicine | Massachusetts General Hospital | Nathan Kline Institute for Psychiatric Research | Columbia University | Duke University |Beth Israel Deaconess Medical Center (Apr-2009 - Apr-2009), Phase II</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PMID: 18199892, </w:t>
            </w:r>
            <w:r>
              <w:t>Middle Author, Sex, race, and smoking impact olanzapine exposure (Feb-2008)</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17601495, First Author, Efficacy and safety of paliperidone extended-release tablets: results of a 6-week, randomized, placebo-controlled study (15-Dec-2007)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17</w:t>
            </w:r>
            <w:r>
              <w:t>898352, Middle Author, The Cognitive and Negative Symptoms in Schizophrenia Trial (CONSIST): the efficacy of glutamatergic agents for negative symptoms and cognitive impairments (Oct-2007)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PMID: 17662577, Middle Author, Effects of olanzapine, </w:t>
            </w:r>
            <w:r>
              <w:t>risperidone and haloperidol on prepulse inhibition in schizophrenia patients: a double-blind, randomized controlled trial, Mental Illness Research Education and Clinical Center | National Institute of Mental Health | Pfizer Inc. (Sep-2007)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lastRenderedPageBreak/>
              <w:t>52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PMID: </w:t>
            </w:r>
            <w:r>
              <w:t>17503974, First Author, Aripiprazole effects in patients with acute schizophrenia experiencing higher or lower agitation: a post hoc analysis of 4 randomized, placebo-controlled clinical trials (May-2007)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17503979, Last Author, A randomized, doub</w:t>
            </w:r>
            <w:r>
              <w:t>le-blind, placebo-controlled trial of modafinil for negative symptoms in schizophrenia (May-2007)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NCT00183625, Principal Investigator, The Effectiveness of Supplementing Supported Employment With Behavioral Skills Training, University of California, Lo</w:t>
            </w:r>
            <w:r>
              <w:t>s Angeles, National Institute of Mental Health | United States Department of Veterans Affairs (Jun-2000 - Sep-2006), Phase IV</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15863811, Middle Author, The effects of clozapine and risperidone on spatial working memory in schizophrenia (May-2005)</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15889952, Last Author, Long-term maintenance therapy with quetiapine versus haloperidol decanoate in patients with schizophrenia or schizoaffective disorder (May-2005)</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15374576, Middle Author, The heterogeneity of schizophrenia in disea</w:t>
            </w:r>
            <w:r>
              <w:t>se states, Janssen Pharmaceuticals, Inc (1-Nov-2004)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15099605, Middle Author, Antipsychotic and anticholinergic effects on two types of spatial memory in schizophrenia, National Institute of Mental Health | University of California, Los Angeles (</w:t>
            </w:r>
            <w:r>
              <w:t>1-Jun-2004)</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14754789, Middle Author, Do clozapine and risperidone affect social competence and problem solving? (Feb-2004)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PMID: 12900301, First Author, Maintenance treatment of schizophrenia with risperidone or haloperidol: 2-year outcomes, </w:t>
            </w:r>
            <w:r>
              <w:t>Janssen Pharmaceuticals, Inc (Aug-2003)</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PMID: 12860772, Last Author, Aripiprazole, an antipsychotic with a novel mechanism of action, and risperidone vs placebo in patients with schizophrenia and schizoaffective disorder, Bristol Myers Squibb | Otsuka </w:t>
            </w:r>
            <w:r>
              <w:t>America Pharmaceutical, Inc. (Jul-2003)</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12530415, Middle Author, Olanzapine treatment for patients with schizophrenia and cocaine abuse (Dec-2002)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12416598, Last Author, Risperidone, 2 mg/day vs. 4 mg/day, in first-episode, acutely psyc</w:t>
            </w:r>
            <w:r>
              <w:t>hotic patients: treatment efficacy and effects on fine motor functioning (Oct-2002)</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12062881, Middle Author, The neurocognitive effects of low-dose haloperidol: a two-year comparison with risperidone (15-Jun-2002)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11986138, Middle Autho</w:t>
            </w:r>
            <w:r>
              <w:t>r, Supplementing clinic-based skills training with manual-based community support sessions: effects on social adjustment of patients with schizophrenia, National Institute of Mental Health | Janssen Pharmaceuticals, Inc (May-2002)</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12019667, Middl</w:t>
            </w:r>
            <w:r>
              <w:t>e Author, Clinical predictors of response to clozapine treatment in ambulatory patients with schizophrenia (May-2002)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11925292, Middle Author, A multidose study of haloperidol decanoate in the maintenance treatment of schizophrenia (Apr-2002)</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11728835, First Author, Fluphenazine plasma level monitoring for patients receiving fluphenazine decanoate, Veterans Affairs Medical Research Service | VA Desert Pacific Mental Illness Research Education and Clinical Center | UCLA Clinical and Trans</w:t>
            </w:r>
            <w:r>
              <w:t>lational Research Center (1-Jan-2002)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11576036, Middle Author, Clozapine and haloperidol in moderately refractory schizophrenia: a 6-month randomized and double-blind comparison, National Institute of Mental Health | Novartis AG (Oct-2001)</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w:t>
            </w:r>
            <w:r>
              <w:t>ID: 10484947, Middle Author, Risperidone in treatment-refractory schizophrenia (Sep-1999)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10401912, Last Author, Novel antipsychotics: comparison of weight gain liabilities (Jun-1999)</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10416728, Middle Author, Risperidone versus haloperi</w:t>
            </w:r>
            <w:r>
              <w:t>dol on secondary memory: can newer medications aid learning? (1999)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9812110, Middle Author, Informed consent: assessment of comprehension (Nov-1998)</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9798076, Middle Author, Risperidone vs. haloperidol on reaction time, manual dexterity,</w:t>
            </w:r>
            <w:r>
              <w:t xml:space="preserve"> and motor learning in treatment-resistant schizophrenia patients (15-Oct-1998)</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9777182, Last Author, Tardive dyskinesia and serum iron indices (15-Sep-1998)</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9657237, Middle Author, Plasma concentrations of risperidone and its 9-hydroxy</w:t>
            </w:r>
            <w:r>
              <w:t xml:space="preserve"> metabolite and their relationship to dose in schizophrenic patients: simultaneous determination by a high performance liquid chromatography with electrochemical detection (May-1998)</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PMID: 9448657, First Author, The effects of risperidone on the five </w:t>
            </w:r>
            <w:r>
              <w:t>dimensions of schizophrenia derived by factor analysis: combined results of the North American trials (Dec-1997)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9167507, Middle Author, Does risperidone improve verbal working memory in treatment-resistant schizophrenia?, National Institute of M</w:t>
            </w:r>
            <w:r>
              <w:t xml:space="preserve">ental Health | UCLA Clinical and Translational Research Center, Camarillo State </w:t>
            </w:r>
            <w:r>
              <w:lastRenderedPageBreak/>
              <w:t>Hospital | West Los Angeles VA MedicalCenter (Jun-1997)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lastRenderedPageBreak/>
              <w:t>79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8942455, First Author, Two-year outcome of social skills training and group psychotherapy for outpatients with</w:t>
            </w:r>
            <w:r>
              <w:t xml:space="preserve"> schizophrenia (Dec-1996)</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9010121, Middle Author, Predictive value of eosinophilia for neutropenia during clozapine treatment (Dec-1996)</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7987490, Middle Author, Simultaneous determination of plasma haloperidol and its metabolite reduced</w:t>
            </w:r>
            <w:r>
              <w:t xml:space="preserve"> haloperidol by liquid chromatography with electrochemical detection. Plasma levels in schizophrenic patients treated with oral or intramuscular depot haloperidol (17-Jun-1994)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PMID: 7514366, First Author, Risperidone in the treatment of schizophrenia </w:t>
            </w:r>
            <w:r>
              <w:t>(Jun-1994)</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8161288, First Author, Fluphenazine vs placebo supplementation for prodromal signs of relapse in schizophrenia (Apr-1994)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7904763, Last Author, Systematic dosage reduction in treatment-resistant schizophrenic patients (1993)</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1457388, Middle Author, The determination of the steady-state pharmacokinetic profile of fluphenazine decanoate by gas chromatography/mass spectrometry detection (Dec-1992)</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1384364, Middle Author, Technique for training schizophrenic pa</w:t>
            </w:r>
            <w:r>
              <w:t>tients in illness self-management: a controlled trial (Nov-1992)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1554036, Middle Author, Haloperidol plasma levels and clinical response: a therapeutic window relationship (Apr-1992)</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PMID: 1480726, Middle Author, Acquisition and retention of </w:t>
            </w:r>
            <w:r>
              <w:t>skills training methods in chronic schizophrenic outpatients (1992)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1770154, Middle Author, Serum prolactin as a correlate of clinical response to haloperidol (Dec-1991)</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90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1860020, First Author, Plasma levels of fluphenazine in patients r</w:t>
            </w:r>
            <w:r>
              <w:t>eceiving fluphenazine decanoate. Relationship to clinical response (May-1991)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91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1862209, First Author, Early prediction of relapse in schizophrenia: an application of receiver operating characteristic (ROC) methods (1991)</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92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PMID: 1924666, Middle </w:t>
            </w:r>
            <w:r>
              <w:t>Author, Plasma fluphenazine levels and clinical response in newly admitted schizophrenic patients (1991)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93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2198855, Middle Author, Surreptitious noncompliance with oral fluphenazine in a voluntary inpatient population (Aug-1990)</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94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PMID: 2378546, </w:t>
            </w:r>
            <w:r>
              <w:t>Middle Author, A controlled dose comparison of haloperidol in newly admitted schizophrenic patients (Aug-1990)</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95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2236467, First Author, Fluphenazine plasma levels and clinical response (1990)</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96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2661606, Middle Author, Anticholinergic effect</w:t>
            </w:r>
            <w:r>
              <w:t>s on memory: benztropine versus amantadine (Jun-1989)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97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2626520, First Author, Plasma levels of parent drug and metabolites in patients receiving oral and depot fluphenazine (1989)</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98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2901253, First Author, Who should receive clozapine? (Sep</w:t>
            </w:r>
            <w:r>
              <w:t>-1988)</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99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3046554, Middle Author, Differential effect of low and conventional doses of fluphenazine on schizophrenic outpatients with good or poor information-processing abilities (Sep-1988)</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100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PMID: 2890671, Middle Author, The efficacy of </w:t>
            </w:r>
            <w:r>
              <w:t>piquindone, a new atypical neuroleptic, in the treatment of the positive and negative symptoms of schizophrenia (Oct-1987)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101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3555385, First Author, Low- and conventional-dose maintenance therapy with fluphenazine decanoate. Two-year outcome (Jun-1</w:t>
            </w:r>
            <w:r>
              <w:t>987)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102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3602321, Middle Author, The therapeutic index of haloperidol in newly admitted schizophrenic patients (1987)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103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3602326, Middle Author, Anticholinergic effects on memory: benztropine vs. amantadine (1987)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104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PMID: 2871010, Last </w:t>
            </w:r>
            <w:r>
              <w:t>Author, Low-dose treatment strategies (May-1986)</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105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3085136, First Author, Fluphenazine plasma levels in patients receiving low and conventional doses of fluphenazine decanoate, West Los Angeles Veterans Affairs Medical Center (1986)</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106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392</w:t>
            </w:r>
            <w:r>
              <w:t>0705, Middle Author, Plasma levels of haloperidol and clinical response (1985)</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107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3933028, Middle Author, Lithium attenuates the activation-euphoria but not the psychosis induced by d-amphetamine in schizophrenia (1985)</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108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PMID: 6437365, First </w:t>
            </w:r>
            <w:r>
              <w:t>Author, Costs and benefits of two doses of fluphenazine (Nov-1984)</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109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6497564, Last Author, Akathisia with haloperidol and thiothixene (Nov-1984)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110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6802100, Middle Author, Long-term pimozide pretreatment differentially affects behavioral r</w:t>
            </w:r>
            <w:r>
              <w:t>esponses to dextroamphetamine in schizophrenia. Further exploration of the dopamine hypothesis of schizophrenia (Mar-1982)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lastRenderedPageBreak/>
              <w:t>111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PMID: 7065839, Middle Author, Antipsychotic effects of pimozide in schizophrenia. Treatment response prediction with acute dextr</w:t>
            </w:r>
            <w:r>
              <w:t>oamphetamine response (Mar-1982)</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112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PMID: 6102456, Middle Author, Lack of behavioral supersensitivity to d-amphetamine after pimozide withdrawal. A trial with schizophrenic patients (Mar-1980)</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rPr>
                <w:u w:val="single"/>
              </w:rPr>
              <w:t>Investigator</w:t>
            </w:r>
            <w:r>
              <w:t>: Consortium on the Genetics of Schizophrenia (COGS)</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rPr>
                <w:u w:val="single"/>
              </w:rPr>
              <w:t>Member</w:t>
            </w:r>
            <w:r>
              <w:t>: Genomic Psychiatry Cohort Consortium</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rPr>
                <w:u w:val="single"/>
              </w:rPr>
              <w:t>Member</w:t>
            </w:r>
            <w:r>
              <w:t>: Indonesia Schizophrenia Consortium</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5I50RX003437-05, Co-Investigator, Enhancing Community Integration for Homeless Veterans, National Institutes of Health (1-Oct-2024 - 30-Sep-2025)</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5I50RX003437-04, Co-Investigator, Enhancing Community Integration for Homeless Veterans, National Institute</w:t>
            </w:r>
            <w:r>
              <w:t>s of Health (1-Oct-2023 - 30-Sep-2024)</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5I50RX003437-03, Co-Investigator, Enhancing Community Integration for Homeless Veterans, National Institutes of Health (1-Oct-2022 - 30-Sep-2023)</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5R33MH107564-05, Principal Investigator, Enhancing Social Cogniti</w:t>
            </w:r>
            <w:r>
              <w:t>ve Training With Oxytocin: Linking Target Engagement to Clinical Effects, National Institute of Mental Health (1-Sep-2019 - 31-Aug-2023)</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5I50RX003437-02, Co-Investigator, Enhancing Community Integration for Homeless Veterans, National Institutes of Heal</w:t>
            </w:r>
            <w:r>
              <w:t>th (1-Oct-2021 - 30-Sep-2022)</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1I50RX003437-01, Co-Investigator, Enhancing Community Integration for Homeless Veterans, National Institutes of Health (1-Oct-2020 - 30-Sep-2021)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2I50RX001875-06, Co-Investigator, Enhancing Community Integration for </w:t>
            </w:r>
            <w:r>
              <w:t>Homeless Veterans, National Institutes of Health (1-May-2020 - 30-Sep-2020)</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5R33MH107564-04, Principal Investigator, Enhancing Social Cognitive Training With Oxytocin: Linking Target Engagement to Clinical Effects, National Institute of Mental Health (1</w:t>
            </w:r>
            <w:r>
              <w:t>-Sep-2018 - 31-Aug-2019)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4R33MH107564-03, Principal Investigator, Enhancing Social Cognitive Training With Oxytocin: Linking Target Engagement to Clinical Effects, National Institute of Mental Health (1-Sep-2017 - 31-Aug-2018)</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5R21MH107564-02, Princ</w:t>
            </w:r>
            <w:r>
              <w:t>ipal Investigator, Enhancing Social Cognitive Training With Oxytocin: Linking Target Engagement to Clinical Effects, National Institute of Mental Health (1-Jun-2016 - 31-Aug-2017)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1R21MH107564-01, Principal Investigator, Enhancing Social Cognitive Trai</w:t>
            </w:r>
            <w:r>
              <w:t>ning With Oxytocin: Linking Target Engagement to Clinical Effects, National Institute of Mental Health (15-Aug-2015 - 31-May-2016)</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5R13MH085413-02, Principal Investigator, Opportunities for Innovative Drug Development for Schizophrenia, National Instit</w:t>
            </w:r>
            <w:r>
              <w:t>ute of Mental Health (1-Aug-2010 - 31-Jul-2011)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1R13MH085413-01A1, Principal Investigator, Opportunities for Innovative Drug Development for Schizophrenia, National Institute of Mental Health (12-Aug-2009 - 31-Jul-2010)</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N01MH41003-10-0-0, Principal</w:t>
            </w:r>
            <w:r>
              <w:t xml:space="preserve"> Investigator, Treatment Units for Research on Neurocognition &amp; Schizophrenia (TURNS), National Institute of Mental Health (3-May-2004 - 31-Jul-2009)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5R01MH041573-15, Principal Investigator, Management for Risk of Relapse in Schizophrenia, National Ins</w:t>
            </w:r>
            <w:r>
              <w:t>titute of Mental Health (1-Feb-2004 - 31-Jan-2007)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1U01MH070012-01A2, Principal Investigator, Relapse Prevention: Long-Acting Atypical Antipsychotics, National Institute of Mental Health (1-Feb-2006 - 31-Dec-2006)</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N01MH041003-5-0-0, Principal Inves</w:t>
            </w:r>
            <w:r>
              <w:t>tigator, Treatment Units for Research on Neurocognition and Schizophrenia /Turn-278041003, National Institutes of Health (2006)</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5R01MH059750-04, Principal Investigator, Treatment of Negative Symptoms &amp; Cognitive Impairments, National Institute of Menta</w:t>
            </w:r>
            <w:r>
              <w:t>l Health (1-Jan-2003 - 31-Jul-2005)</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N01MH041003-3-0-0, Principal Investigator, Treatment Units for Research on Neurocognition and Schizophrenia /Turn-278041003, National Institutes of Health (2005)</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5R01MH041573-14, Principal Investigator, Managemen</w:t>
            </w:r>
            <w:r>
              <w:t>t for Risk of Relapse in Schizophrenia, National Institute of Mental Health (1-Feb-2003 - 31-Jan-2004)</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lastRenderedPageBreak/>
              <w:t>21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N01MH022006-2-0-0, Principal Investigator, Measurement and Treatment Development on Cognition in Schizophrenia-278022006, National Institutes of Heal</w:t>
            </w:r>
            <w:r>
              <w:t>th (2004)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N01MH041003-1-0-0, Principal Investigator, Treatment Units for Research on Neurocognition and Schizophrenia /Turn-278041003, National Institutes of Health (2004)</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5R01MH041573-13, Principal Investigator, Management for Risk of Relapse in </w:t>
            </w:r>
            <w:r>
              <w:t>Schizophrenia, National Institute of Mental Health (1-Feb-2002 - 31-Jan-2003)</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5R01MH059750-03, Principal Investigator, Treatment of Negative Symptoms &amp; Cognitive Impairments, National Institute of Mental Health (1-Jan-2002 - 31-Dec-2002)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5R01MH0415</w:t>
            </w:r>
            <w:r>
              <w:t>73-12, Principal Investigator, Management for Risk of Relapse in Schizophrenia, National Institute of Mental Health (1-Feb-2001 - 31-Jan-2002)</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5R01MH059750-02, Principal Investigator, Treatment of Negative Symptoms &amp; Cognitive Impairments, National Ins</w:t>
            </w:r>
            <w:r>
              <w:t>titute of Mental Health (1-Jan-2001 - 31-Dec-2001)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2R01MH041573-11A1, Principal Investigator, Management for Risk of Relapse in Schizophrenia, National Institute of Mental Health (18-Feb-2000 - 31-Jan-2001)</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1R01MH059750-01A1, Principal Investigator</w:t>
            </w:r>
            <w:r>
              <w:t>, Treatment of Negative Symptoms &amp; Cognitive Impairments, National Institute of Mental Health (15-Jan-2000 - 31-Dec-2000)</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5P30MH030911-22, Principal Investigator, Core--Psychopharmacology Laboratory, National Institute of Mental Health (1-Oct-1998 - 30</w:t>
            </w:r>
            <w:r>
              <w:t>-Sep-1999)</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5P30MH030911-23, Principal Investigator, Core--Psychopharmacology Laboratory, National Institute of Mental Health (1-Oct-1998 - 30-Sep-1999)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5R01MH041573-10, Principal Investigator, Management for Risk of Relapse in Schizophrenia, </w:t>
            </w:r>
            <w:r>
              <w:t>National Institute of Mental Health (1-May-1997 - 30-Apr-1999)</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5R01MH046484-06, Principal Investigator, New Antipsychotics--Clinical Trials and Followup, National Institute of Mental Health (1-Apr-1997 - 28-Feb-1999)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5P30MH030911-21, Principal Inve</w:t>
            </w:r>
            <w:r>
              <w:t>stigator, Core--Psychopharmacology Laboratory, National Institute of Mental Health (1-Oct-1997 - 30-Sep-1998)</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5P30MH030911-20, Principal Investigator, Core--Psychopharmacology Laboratory, National Institute of Mental Health (1-Oct-1996 - 30-Sep-1997)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5R01MH041573-09, Principal Investigator, Management for Risk of Relapse in Schizophrenia, National Institute of Mental Health (1-May-1996 - 30-Apr-1997)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5R01MH046484-05, Principal Investigator, New Antipsychotics--Clinical Trials and Followup, Natio</w:t>
            </w:r>
            <w:r>
              <w:t>nal Institute of Mental Health (1-Mar-1996 - 28-Feb-1997)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5R01MH041573-08, Principal Investigator, Management for Risk of Relapse in Schizophrenia, National Institute of Mental Health (1-May-1995 - 30-Apr-1996)</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2R01MH046484-04, Principal </w:t>
            </w:r>
            <w:r>
              <w:t>Investigator, New Antipsychotics--Clinical Trials and Followup, National Institute of Mental Health (1-Apr-1995 - 29-Feb-1996)</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3R01MH046484-04S1, Principal Investigator, New Antipsychotics--Use in New Populations, National Institute of Mental Health </w:t>
            </w:r>
            <w:r>
              <w:t>(1-Apr-1995 - 29-Feb-1996)</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2P30MH030911-19, Principal Investigator, Core--Psychopharmacology Laboratory, National Institutes of Health (1996)</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5R01MH041573-07, Principal Investigator, Management for Risk of Relapse in Schizophrenia, National Institu</w:t>
            </w:r>
            <w:r>
              <w:t>te of Mental Health (1-May-1994 - 30-Apr-1995)</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5R01MH046484-03, Principal Investigator, Clozapine--Treatment Response and Disability, National Institute of Mental Health (1-Apr-1994 - 28-Feb-1995)</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5P50MH030911-18, Principal Investigator, Core--Psyc</w:t>
            </w:r>
            <w:r>
              <w:t>hopharmacology Laboratory, National Institutes of Health (1995)</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5P50MH030911-18, Principal Investigator, Management of Risk for Relapse in Schizophrenia, National Institutes of Health (1995)</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5P50MH030911-18, Principal Investigator, Predicting Optim</w:t>
            </w:r>
            <w:r>
              <w:t>al Neuroleptic Therapy for Schizophrenia, National Institutes of Health (1995)</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5P50MH030911-18, Principal Investigator, Predicting Optimal Neuroleptic Therapy for Schizophrenic Outpatients, National Institutes of Health (1995)</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2R01MH041573-06A1, </w:t>
            </w:r>
            <w:r>
              <w:t>Principal Investigator, Management for Risk of Relapse in Schizophrenia, National Institute of Mental Health (1-May-1993 - 30-Apr-1994)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5R01MH046484-02, Principal Investigator, Clozapine--Treatment Response and Disability, National Institute of Mental </w:t>
            </w:r>
            <w:r>
              <w:t>Health (1-Mar-1993 - 28-Feb-1994)</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lastRenderedPageBreak/>
              <w:t>49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1R01MH046484-01A2, Principal Investigator, Clozapine--Treatment Response and Disability, National Institute of Mental Health (1-Mar-1992 - 28-Feb-1993)</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5R01MH041573-05, Principal Investigator, Management of Risk fo</w:t>
            </w:r>
            <w:r>
              <w:t>r Relapse in Schizophrenia, National Institute of Mental Health (1-Jul-1990 - 30-Jun-1992)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5R01MH041573-04, Principal Investigator, Management of Risk for Relapse in Schizophrenia, National Institute of Mental Health (1-Jul-1989 - 30-Jun-1990)</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2R01</w:t>
            </w:r>
            <w:r>
              <w:t>MH041573-03, Principal Investigator, Management of Risk for Relapse in Schizophrenia, National Institute of Mental Health (1-Jul-1988 - 30-Jun-1989)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5R01MH041573-02, Principal Investigator, Management of Risk for Relapse in Schizophrenia, National Inst</w:t>
            </w:r>
            <w:r>
              <w:t>itute of Mental Health (1-Aug-1987 - 30-Jun-1988)</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1R01MH041573-01, Principal Investigator, Management of Risk for Relapse in Schizophrenia, National Institute of Mental Health (1-Jul-1986 - 30-Jun-1987)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5P50MH030911-08, Principal Investigator, </w:t>
            </w:r>
            <w:r>
              <w:t>Predicting Optimal Neuroleptic Therapy for Schizophrenic Outpatients, National Institutes of Health (1985)</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Blood Levels to Optimize Antipsychotic </w:t>
            </w:r>
            <w:r>
              <w:t>Treatment in Clinical Practice: A Joint Consensus Statement of the American Society of Clinical Psychopharmacology and the Therapeutic Drug Monitoring Task Force of the Arbeitsgemeinschaft für Neuropsychopharmakologie und Pharmakopsychiatrie, American Soci</w:t>
            </w:r>
            <w:r>
              <w:t>ety of Clinical Psychopharmacology, 19-May-2020</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rPr>
                <w:u w:val="single"/>
              </w:rPr>
              <w:t>Author</w:t>
            </w:r>
            <w:r>
              <w:t>: Clinical Guidance on the Identification and Management of Treatment-Resistant Schizophrenia, Canadian Psychiatric Association, 5-Mar-2019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rPr>
                <w:u w:val="single"/>
              </w:rPr>
              <w:t>Author</w:t>
            </w:r>
            <w:r>
              <w:t>: Report on ISCTM Consensus Meeting on Clinical As</w:t>
            </w:r>
            <w:r>
              <w:t>sessment of Response to Treatment of Cognitive Impairment in Schizophrenia, The International Society for CNS Clinical Trials and Methodology, 11-Sep-2015</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rPr>
                <w:u w:val="single"/>
              </w:rPr>
              <w:t>Contributor</w:t>
            </w:r>
            <w:r>
              <w:t>: The Schizophrenia Patient Outcomes Research Team (PORT): updated treatment recommenda</w:t>
            </w:r>
            <w:r>
              <w:t>tions 2009, Schizophrenia Patient Outcomes Research Team (PORT), 2-Dec-2009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rPr>
                <w:u w:val="single"/>
              </w:rPr>
              <w:t>Author</w:t>
            </w:r>
            <w:r>
              <w:t>: The Texas Medication Algorithm Project antipsychotic algorithm for schizophrenia: 2006 update, Texas Department of State Health Services, 15-Nov-2007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The </w:t>
            </w:r>
            <w:r>
              <w:t>NIMH-MATRICS consensus statement on negative symptoms, National Institute of Mental Health, Feb-2006</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rPr>
                <w:u w:val="single"/>
              </w:rPr>
              <w:t>Author</w:t>
            </w:r>
            <w:r>
              <w:t>: Physical health monitoring of patients with schizophrenia, American Psychiatric Association, 1-Aug-2004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rPr>
                <w:u w:val="single"/>
              </w:rPr>
              <w:t>Author</w:t>
            </w:r>
            <w:r>
              <w:t>: The Mount Sinai conference on</w:t>
            </w:r>
            <w:r>
              <w:t xml:space="preserve"> the pharmacotherapy of schizophrenia, 1-Jan-2002</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rPr>
                <w:u w:val="single"/>
              </w:rPr>
              <w:t>Member</w:t>
            </w:r>
            <w:r>
              <w:t>: Editorial Board, Clinical Schizophrenia &amp; Related Psychoses</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Editorial Board, </w:t>
            </w:r>
            <w:r>
              <w:t>Schizophrenia</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rPr>
                <w:u w:val="single"/>
              </w:rPr>
              <w:t>Editor-in-Chief</w:t>
            </w:r>
            <w:r>
              <w:t>: Editorial Board, Schizophrenia Bulletin Open</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rPr>
                <w:u w:val="single"/>
              </w:rPr>
              <w:t>Member</w:t>
            </w:r>
            <w:r>
              <w:t>: Editorial Board, Schizophrenia Research</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rPr>
                <w:u w:val="single"/>
              </w:rPr>
              <w:t>Peer Reviewer</w:t>
            </w:r>
            <w:r>
              <w:t>: JAMA Psychiatry</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rPr>
                <w:u w:val="single"/>
              </w:rPr>
              <w:t>Peer Reviewer</w:t>
            </w:r>
            <w:r>
              <w:t>: Neuropsychopharmacology</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rPr>
                <w:u w:val="single"/>
              </w:rPr>
              <w:t>Peer Reviewer</w:t>
            </w:r>
            <w:r>
              <w:t>: NPJ Schizophrenia</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2024 - 20th Annual Scientific Meeting of The International Society for CNS Clinical Trials and Methodology, Negative Symptoms Working Group, Session Chair, </w:t>
            </w:r>
            <w:r>
              <w:t>21-Feb-2024, Washington DC, District of Columbia, United States of America</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2022 - Annual Congress of Schizophrenia International Research Society, Program Committee Member, Apr-2022, Florence, Italy</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2021 - 17th Annual Scientific Meeting of The Intern</w:t>
            </w:r>
            <w:r>
              <w:t>ational Society for CNS Clinical Trials and Methodology, Approaches to multimodal therapies: From psychedelics to neuromodulation – Psychedelics, Session Chair, 7-Apr-2021</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lastRenderedPageBreak/>
              <w:t>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2021 - 17th Annual Scientific Meeting of The International Society for CNS Clinic</w:t>
            </w:r>
            <w:r>
              <w:t>al Trials and Methodology, Approaches to multimodal therapies: From psychedelics to neuromodulation – Neuromodulation, Session Chair, 8-Apr-2021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2021 - 17th Annual Scientific Meeting of The International Society for CNS Clinical Trials and Methodology, </w:t>
            </w:r>
            <w:r>
              <w:t>Negative symptoms: Remote trial design methodologies, Session Chair, 8-Apr-2021</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2021 - 17th Annual Scientific Meeting of The International Society for CNS Clinical Trials and Methodology, Andrew C. Leon Distinguished Career Award Presentation, Speaker, </w:t>
            </w:r>
            <w:r>
              <w:t>9-Apr-2021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2021 - Annual Congress on Schizophrenia International Research Society, Program Committee Member, Apr-2021</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2020 - 16th Annual Scientific Meeting of The International Society for CNS Clinical Trials and Methodology, Andrew C. Leon Distingui</w:t>
            </w:r>
            <w:r>
              <w:t>shed Career Award Presentation, Speaker, 20-Feb-2020, Washington DC, District of Columbia, United States of America</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2019 - 15th Annual Scientific Meeting of The International Society for CNS Clinical Trials and Methodology, Andrew C. Leon Distinguished </w:t>
            </w:r>
            <w:r>
              <w:t>Career Award Presentation, Speaker, 20-Feb-2019, Washington DC, District of Columbia, United States of America</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2013 - 52nd Annual Meeting of American College of Neuropsychopharmacology, Program Committee Member, Dec-2013, Hollywood, Florida, United Sta</w:t>
            </w:r>
            <w:r>
              <w:t>tes of America</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2007 - 1st European Conference on Schizophrenia Research, Scientific Committee, Sep-2007, Düsseldorf, Germany</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2007 - 1st European Conference on Schizophrenia Research, Conclusions from recent treatment studies in first-episode schizo</w:t>
            </w:r>
            <w:r>
              <w:t>phrenia, Session Chair, 27-Sep-2007, Düsseldorf, Germany</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rPr>
                <w:u w:val="single"/>
              </w:rPr>
              <w:t>Fellow</w:t>
            </w:r>
            <w:r>
              <w:t>: American College of Neuropsychopharmacology</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American College </w:t>
            </w:r>
            <w:r>
              <w:t>of Psychiatrists</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rPr>
                <w:u w:val="single"/>
              </w:rPr>
              <w:t>Distinguished Fellow</w:t>
            </w:r>
            <w:r>
              <w:t>: American Psychiatric Association</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rPr>
                <w:u w:val="single"/>
              </w:rPr>
              <w:t>Member</w:t>
            </w:r>
            <w:r>
              <w:t>: American Society of Clinical Psychopharmacology</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rPr>
                <w:u w:val="single"/>
              </w:rPr>
              <w:t>Member</w:t>
            </w:r>
            <w:r>
              <w:t>: Association for Clinical Psychosocial Research</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rPr>
                <w:u w:val="single"/>
              </w:rPr>
              <w:t>Member</w:t>
            </w:r>
            <w:r>
              <w:t>: Southern California Psychiatric Society</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rPr>
                <w:u w:val="single"/>
              </w:rPr>
              <w:t>President</w:t>
            </w:r>
            <w:r>
              <w:t>:</w:t>
            </w:r>
            <w:r>
              <w:t xml:space="preserve"> The International Society for CNS Clinical Trials and Methodology (2016 - 2018)</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rPr>
                <w:u w:val="single"/>
              </w:rPr>
              <w:t>Distinguished Investigator</w:t>
            </w:r>
            <w:r>
              <w:t>: Brain &amp; Behavior Research Foundation (2011)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rPr>
                <w:u w:val="single"/>
              </w:rPr>
              <w:t>Clinical Associate</w:t>
            </w:r>
            <w:r>
              <w:t>: Biological Psychiatry Branch, National Institute of Mental Health (1975 - 197</w:t>
            </w:r>
            <w:r>
              <w:t>7)</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593"/>
        <w:gridCol w:w="2067"/>
        <w:gridCol w:w="2070"/>
        <w:gridCol w:w="810"/>
        <w:gridCol w:w="1459"/>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1E7731" w:rsidTr="001E7731">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079"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081"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23"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761"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1</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Abbott Laboratories</w:t>
            </w:r>
          </w:p>
        </w:tc>
        <w:tc>
          <w:tcPr>
            <w:tcW w:w="1079" w:type="pct"/>
          </w:tcPr>
          <w:p w:rsidR="00AA191D" w:rsidRDefault="007D76C3">
            <w:pPr>
              <w:cnfStyle w:val="000000100000" w:firstRow="0" w:lastRow="0" w:firstColumn="0" w:lastColumn="0" w:oddVBand="0" w:evenVBand="0" w:oddHBand="1" w:evenHBand="0" w:firstRowFirstColumn="0" w:firstRowLastColumn="0" w:lastRowFirstColumn="0" w:lastRowLastColumn="0"/>
            </w:pPr>
            <w:r>
              <w:t>Consultant</w:t>
            </w:r>
          </w:p>
        </w:tc>
        <w:tc>
          <w:tcPr>
            <w:tcW w:w="108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2</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AbbVie Inc.</w:t>
            </w:r>
          </w:p>
        </w:tc>
        <w:tc>
          <w:tcPr>
            <w:tcW w:w="1079"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Consultancy Fees</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3</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Allon Therapeutics Inc.</w:t>
            </w:r>
          </w:p>
        </w:tc>
        <w:tc>
          <w:tcPr>
            <w:tcW w:w="1079"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Research/Grant Support</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4</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Amgen Inc.</w:t>
            </w:r>
          </w:p>
        </w:tc>
        <w:tc>
          <w:tcPr>
            <w:tcW w:w="1079"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Research/Grant Support</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5</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Astellas Pharma Inc.</w:t>
            </w:r>
          </w:p>
        </w:tc>
        <w:tc>
          <w:tcPr>
            <w:tcW w:w="1079" w:type="pct"/>
          </w:tcPr>
          <w:p w:rsidR="00AA191D" w:rsidRDefault="007D76C3">
            <w:pPr>
              <w:cnfStyle w:val="000000100000" w:firstRow="0" w:lastRow="0" w:firstColumn="0" w:lastColumn="0" w:oddVBand="0" w:evenVBand="0" w:oddHBand="1" w:evenHBand="0" w:firstRowFirstColumn="0" w:firstRowLastColumn="0" w:lastRowFirstColumn="0" w:lastRowLastColumn="0"/>
            </w:pPr>
            <w:r>
              <w:t>Consultant</w:t>
            </w:r>
          </w:p>
        </w:tc>
        <w:tc>
          <w:tcPr>
            <w:tcW w:w="108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6</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AstraZeneca plc</w:t>
            </w:r>
          </w:p>
        </w:tc>
        <w:tc>
          <w:tcPr>
            <w:tcW w:w="1079"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Research/Grant Support</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7</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Biogen Inc.</w:t>
            </w:r>
          </w:p>
        </w:tc>
        <w:tc>
          <w:tcPr>
            <w:tcW w:w="1079" w:type="pct"/>
          </w:tcPr>
          <w:p w:rsidR="00AA191D" w:rsidRDefault="007D76C3">
            <w:pPr>
              <w:cnfStyle w:val="000000100000" w:firstRow="0" w:lastRow="0" w:firstColumn="0" w:lastColumn="0" w:oddVBand="0" w:evenVBand="0" w:oddHBand="1" w:evenHBand="0" w:firstRowFirstColumn="0" w:firstRowLastColumn="0" w:lastRowFirstColumn="0" w:lastRowLastColumn="0"/>
            </w:pPr>
            <w:r>
              <w:t>Advisor</w:t>
            </w:r>
          </w:p>
        </w:tc>
        <w:tc>
          <w:tcPr>
            <w:tcW w:w="108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8</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BioXcel Therapeutics, Inc.</w:t>
            </w:r>
          </w:p>
        </w:tc>
        <w:tc>
          <w:tcPr>
            <w:tcW w:w="1079" w:type="pct"/>
          </w:tcPr>
          <w:p w:rsidR="00AA191D" w:rsidRDefault="007D76C3">
            <w:pPr>
              <w:cnfStyle w:val="000000010000" w:firstRow="0" w:lastRow="0" w:firstColumn="0" w:lastColumn="0" w:oddVBand="0" w:evenVBand="0" w:oddHBand="0" w:evenHBand="1" w:firstRowFirstColumn="0" w:firstRowLastColumn="0" w:lastRowFirstColumn="0" w:lastRowLastColumn="0"/>
            </w:pPr>
            <w:r>
              <w:t>Advisor</w:t>
            </w:r>
          </w:p>
        </w:tc>
        <w:tc>
          <w:tcPr>
            <w:tcW w:w="108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9</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BioXcel Therapeutics, Inc.</w:t>
            </w:r>
          </w:p>
        </w:tc>
        <w:tc>
          <w:tcPr>
            <w:tcW w:w="1079" w:type="pct"/>
          </w:tcPr>
          <w:p w:rsidR="00AA191D" w:rsidRDefault="007D76C3">
            <w:pPr>
              <w:cnfStyle w:val="000000100000" w:firstRow="0" w:lastRow="0" w:firstColumn="0" w:lastColumn="0" w:oddVBand="0" w:evenVBand="0" w:oddHBand="1" w:evenHBand="0" w:firstRowFirstColumn="0" w:firstRowLastColumn="0" w:lastRowFirstColumn="0" w:lastRowLastColumn="0"/>
            </w:pPr>
            <w:r>
              <w:t>Consultant</w:t>
            </w:r>
          </w:p>
        </w:tc>
        <w:tc>
          <w:tcPr>
            <w:tcW w:w="108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10</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Boehringer </w:t>
            </w:r>
            <w:r>
              <w:t>Ingelheim International GmbH</w:t>
            </w:r>
          </w:p>
        </w:tc>
        <w:tc>
          <w:tcPr>
            <w:tcW w:w="1079"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Research/Grant Support</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11</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Bristol Myers Squibb</w:t>
            </w:r>
          </w:p>
        </w:tc>
        <w:tc>
          <w:tcPr>
            <w:tcW w:w="1079" w:type="pct"/>
          </w:tcPr>
          <w:p w:rsidR="00AA191D" w:rsidRDefault="007D76C3">
            <w:pPr>
              <w:cnfStyle w:val="000000100000" w:firstRow="0" w:lastRow="0" w:firstColumn="0" w:lastColumn="0" w:oddVBand="0" w:evenVBand="0" w:oddHBand="1" w:evenHBand="0" w:firstRowFirstColumn="0" w:firstRowLastColumn="0" w:lastRowFirstColumn="0" w:lastRowLastColumn="0"/>
            </w:pPr>
            <w:r>
              <w:t>Consultant</w:t>
            </w:r>
          </w:p>
        </w:tc>
        <w:tc>
          <w:tcPr>
            <w:tcW w:w="108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12</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Bristol Myers Squibb</w:t>
            </w:r>
          </w:p>
        </w:tc>
        <w:tc>
          <w:tcPr>
            <w:tcW w:w="1079" w:type="pct"/>
          </w:tcPr>
          <w:p w:rsidR="00AA191D" w:rsidRDefault="007D76C3">
            <w:pPr>
              <w:cnfStyle w:val="000000010000" w:firstRow="0" w:lastRow="0" w:firstColumn="0" w:lastColumn="0" w:oddVBand="0" w:evenVBand="0" w:oddHBand="0" w:evenHBand="1" w:firstRowFirstColumn="0" w:firstRowLastColumn="0" w:lastRowFirstColumn="0" w:lastRowLastColumn="0"/>
            </w:pPr>
            <w:r>
              <w:t>Advisor</w:t>
            </w:r>
          </w:p>
        </w:tc>
        <w:tc>
          <w:tcPr>
            <w:tcW w:w="108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13</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Eli Lilly and Company</w:t>
            </w:r>
          </w:p>
        </w:tc>
        <w:tc>
          <w:tcPr>
            <w:tcW w:w="1079"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Research/Grant Support</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14</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Envivo</w:t>
            </w:r>
          </w:p>
        </w:tc>
        <w:tc>
          <w:tcPr>
            <w:tcW w:w="1079"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Consultancy Fees</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15</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Forum Pharmaceuticals </w:t>
            </w:r>
            <w:r>
              <w:t>Inc.</w:t>
            </w:r>
          </w:p>
        </w:tc>
        <w:tc>
          <w:tcPr>
            <w:tcW w:w="1079"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Consultancy Fees</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16</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Genentech, Inc.</w:t>
            </w:r>
          </w:p>
        </w:tc>
        <w:tc>
          <w:tcPr>
            <w:tcW w:w="1079"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Consultancy Fees</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17</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GSK plc</w:t>
            </w:r>
          </w:p>
        </w:tc>
        <w:tc>
          <w:tcPr>
            <w:tcW w:w="1079"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Research/Grant Support</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18</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GW Pharmaceuticals Limited</w:t>
            </w:r>
          </w:p>
        </w:tc>
        <w:tc>
          <w:tcPr>
            <w:tcW w:w="1079"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Consultant</w:t>
            </w:r>
          </w:p>
        </w:tc>
        <w:tc>
          <w:tcPr>
            <w:tcW w:w="108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lastRenderedPageBreak/>
              <w:t>19</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Janssen Pharmaceuticals, Inc</w:t>
            </w:r>
          </w:p>
        </w:tc>
        <w:tc>
          <w:tcPr>
            <w:tcW w:w="1079"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Research/Grant Support</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20</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Karuna Therapeutics, </w:t>
            </w:r>
            <w:r>
              <w:t>Inc.</w:t>
            </w:r>
          </w:p>
        </w:tc>
        <w:tc>
          <w:tcPr>
            <w:tcW w:w="1079"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Consultant</w:t>
            </w:r>
          </w:p>
        </w:tc>
        <w:tc>
          <w:tcPr>
            <w:tcW w:w="108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21</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Karuna Therapeutics, Inc.</w:t>
            </w:r>
          </w:p>
        </w:tc>
        <w:tc>
          <w:tcPr>
            <w:tcW w:w="1079" w:type="pct"/>
          </w:tcPr>
          <w:p w:rsidR="00AA191D" w:rsidRDefault="007D76C3">
            <w:pPr>
              <w:cnfStyle w:val="000000100000" w:firstRow="0" w:lastRow="0" w:firstColumn="0" w:lastColumn="0" w:oddVBand="0" w:evenVBand="0" w:oddHBand="1" w:evenHBand="0" w:firstRowFirstColumn="0" w:firstRowLastColumn="0" w:lastRowFirstColumn="0" w:lastRowLastColumn="0"/>
            </w:pPr>
            <w:r>
              <w:t>Advisor</w:t>
            </w:r>
          </w:p>
        </w:tc>
        <w:tc>
          <w:tcPr>
            <w:tcW w:w="108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22</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Neurocrine Biosciences, Inc.</w:t>
            </w:r>
          </w:p>
        </w:tc>
        <w:tc>
          <w:tcPr>
            <w:tcW w:w="1079"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Research/Grant Support</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23</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Newron Pharmaceuticals SpA</w:t>
            </w:r>
          </w:p>
        </w:tc>
        <w:tc>
          <w:tcPr>
            <w:tcW w:w="1079" w:type="pct"/>
          </w:tcPr>
          <w:p w:rsidR="00AA191D" w:rsidRDefault="007D76C3">
            <w:pPr>
              <w:cnfStyle w:val="000000100000" w:firstRow="0" w:lastRow="0" w:firstColumn="0" w:lastColumn="0" w:oddVBand="0" w:evenVBand="0" w:oddHBand="1" w:evenHBand="0" w:firstRowFirstColumn="0" w:firstRowLastColumn="0" w:lastRowFirstColumn="0" w:lastRowLastColumn="0"/>
            </w:pPr>
            <w:r>
              <w:t>Consultant</w:t>
            </w:r>
          </w:p>
        </w:tc>
        <w:tc>
          <w:tcPr>
            <w:tcW w:w="108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24</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Novartis AG</w:t>
            </w:r>
          </w:p>
        </w:tc>
        <w:tc>
          <w:tcPr>
            <w:tcW w:w="1079"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Research/Grant Support</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25</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Pfizer Inc.</w:t>
            </w:r>
          </w:p>
        </w:tc>
        <w:tc>
          <w:tcPr>
            <w:tcW w:w="1079" w:type="pct"/>
          </w:tcPr>
          <w:p w:rsidR="00AA191D" w:rsidRDefault="007D76C3">
            <w:pPr>
              <w:cnfStyle w:val="000000100000" w:firstRow="0" w:lastRow="0" w:firstColumn="0" w:lastColumn="0" w:oddVBand="0" w:evenVBand="0" w:oddHBand="1" w:evenHBand="0" w:firstRowFirstColumn="0" w:firstRowLastColumn="0" w:lastRowFirstColumn="0" w:lastRowLastColumn="0"/>
            </w:pPr>
            <w:r>
              <w:t>Advisor</w:t>
            </w:r>
          </w:p>
        </w:tc>
        <w:tc>
          <w:tcPr>
            <w:tcW w:w="108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26</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Pfizer Inc.</w:t>
            </w:r>
          </w:p>
        </w:tc>
        <w:tc>
          <w:tcPr>
            <w:tcW w:w="1079"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Consultant</w:t>
            </w:r>
          </w:p>
        </w:tc>
        <w:tc>
          <w:tcPr>
            <w:tcW w:w="108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27</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PsychoGenics Inc.</w:t>
            </w:r>
          </w:p>
        </w:tc>
        <w:tc>
          <w:tcPr>
            <w:tcW w:w="1079"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Research/Grant Support</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28</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Sanofi S.A.</w:t>
            </w:r>
          </w:p>
        </w:tc>
        <w:tc>
          <w:tcPr>
            <w:tcW w:w="1079"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Consultancy Fees</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29</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Schering-Plough Corporation</w:t>
            </w:r>
          </w:p>
        </w:tc>
        <w:tc>
          <w:tcPr>
            <w:tcW w:w="1079"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Consultancy Fees</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30</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Shire plc</w:t>
            </w:r>
          </w:p>
        </w:tc>
        <w:tc>
          <w:tcPr>
            <w:tcW w:w="1079"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Consultancy Fees</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31</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Solvay S.A.</w:t>
            </w:r>
          </w:p>
        </w:tc>
        <w:tc>
          <w:tcPr>
            <w:tcW w:w="1079" w:type="pct"/>
          </w:tcPr>
          <w:p w:rsidR="00AA191D" w:rsidRDefault="007D76C3">
            <w:pPr>
              <w:cnfStyle w:val="000000100000" w:firstRow="0" w:lastRow="0" w:firstColumn="0" w:lastColumn="0" w:oddVBand="0" w:evenVBand="0" w:oddHBand="1" w:evenHBand="0" w:firstRowFirstColumn="0" w:firstRowLastColumn="0" w:lastRowFirstColumn="0" w:lastRowLastColumn="0"/>
            </w:pPr>
            <w:r>
              <w:t>Advisor</w:t>
            </w:r>
          </w:p>
        </w:tc>
        <w:tc>
          <w:tcPr>
            <w:tcW w:w="108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32</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Takeda Pharmaceutical Company Limited</w:t>
            </w:r>
          </w:p>
        </w:tc>
        <w:tc>
          <w:tcPr>
            <w:tcW w:w="1079"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Research/Grant Support</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33</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Targacept, Inc.</w:t>
            </w:r>
          </w:p>
        </w:tc>
        <w:tc>
          <w:tcPr>
            <w:tcW w:w="1079" w:type="pct"/>
          </w:tcPr>
          <w:p w:rsidR="00AA191D" w:rsidRDefault="007D76C3">
            <w:pPr>
              <w:cnfStyle w:val="000000100000" w:firstRow="0" w:lastRow="0" w:firstColumn="0" w:lastColumn="0" w:oddVBand="0" w:evenVBand="0" w:oddHBand="1" w:evenHBand="0" w:firstRowFirstColumn="0" w:firstRowLastColumn="0" w:lastRowFirstColumn="0" w:lastRowLastColumn="0"/>
            </w:pPr>
            <w:r>
              <w:t>Consultant</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Consultancy Fees</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34</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Teva Pharmaceutical Industries Ltd.</w:t>
            </w:r>
          </w:p>
        </w:tc>
        <w:tc>
          <w:tcPr>
            <w:tcW w:w="1079"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Consultancy Fees</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35</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Wyeth Pharmaceuticals Inc.</w:t>
            </w:r>
          </w:p>
        </w:tc>
        <w:tc>
          <w:tcPr>
            <w:tcW w:w="1079"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Consultancy Fees</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36</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1079" w:type="pct"/>
          </w:tcPr>
          <w:p w:rsidR="00AA191D" w:rsidRDefault="007D76C3">
            <w:pPr>
              <w:cnfStyle w:val="000000010000" w:firstRow="0" w:lastRow="0" w:firstColumn="0" w:lastColumn="0" w:oddVBand="0" w:evenVBand="0" w:oddHBand="0" w:evenHBand="1" w:firstRowFirstColumn="0" w:firstRowLastColumn="0" w:lastRowFirstColumn="0" w:lastRowLastColumn="0"/>
            </w:pPr>
            <w:r>
              <w:t>Speaker’s Bureau</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Consultancy Fees</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14-Sep-2023</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37</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Neurocrine Biosciences, Inc.</w:t>
            </w:r>
          </w:p>
        </w:tc>
        <w:tc>
          <w:tcPr>
            <w:tcW w:w="1079"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Personal Fees</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13-May-2023</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38</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1079"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Consultancy Fees</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20-Mar-2023</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39</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Otsuka Holdings Co., </w:t>
            </w:r>
            <w:r>
              <w:t>Ltd.</w:t>
            </w:r>
          </w:p>
        </w:tc>
        <w:tc>
          <w:tcPr>
            <w:tcW w:w="1079"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Personal Fees</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19-Feb-2023</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40</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1079"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Personal Fees</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16-Feb-2023</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41</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Sunovion Pharmaceuticals Inc.</w:t>
            </w:r>
          </w:p>
        </w:tc>
        <w:tc>
          <w:tcPr>
            <w:tcW w:w="1079" w:type="pct"/>
          </w:tcPr>
          <w:p w:rsidR="00AA191D" w:rsidRDefault="007D76C3">
            <w:pPr>
              <w:cnfStyle w:val="000000100000" w:firstRow="0" w:lastRow="0" w:firstColumn="0" w:lastColumn="0" w:oddVBand="0" w:evenVBand="0" w:oddHBand="1" w:evenHBand="0" w:firstRowFirstColumn="0" w:firstRowLastColumn="0" w:lastRowFirstColumn="0" w:lastRowLastColumn="0"/>
            </w:pPr>
            <w:r>
              <w:t>Advisor</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Personal Fees</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15-Dec-2022</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42</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Merck &amp; Co., Inc.</w:t>
            </w:r>
          </w:p>
        </w:tc>
        <w:tc>
          <w:tcPr>
            <w:tcW w:w="1079"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Consultancy Fees</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3-Aug-2022</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43</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Merck &amp; Co., Inc.</w:t>
            </w:r>
          </w:p>
        </w:tc>
        <w:tc>
          <w:tcPr>
            <w:tcW w:w="1079" w:type="pct"/>
          </w:tcPr>
          <w:p w:rsidR="00AA191D" w:rsidRDefault="007D76C3">
            <w:pPr>
              <w:cnfStyle w:val="000000100000" w:firstRow="0" w:lastRow="0" w:firstColumn="0" w:lastColumn="0" w:oddVBand="0" w:evenVBand="0" w:oddHBand="1" w:evenHBand="0" w:firstRowFirstColumn="0" w:firstRowLastColumn="0" w:lastRowFirstColumn="0" w:lastRowLastColumn="0"/>
            </w:pPr>
            <w:r>
              <w:t>Consultant</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Personal Fees</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21-Jul-2022</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44</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Sunovion Pharmaceuticals Inc.</w:t>
            </w:r>
          </w:p>
        </w:tc>
        <w:tc>
          <w:tcPr>
            <w:tcW w:w="1079"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Personal Fees</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13-Jul-2022</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45</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1079"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Consultancy Fees</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4-May-2022</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46</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1079"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Personal Fees</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25-May-2022</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47</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Alkermes plc</w:t>
            </w:r>
          </w:p>
        </w:tc>
        <w:tc>
          <w:tcPr>
            <w:tcW w:w="1079"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Personal Fees</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7-Apr-2022</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48</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1079" w:type="pct"/>
          </w:tcPr>
          <w:p w:rsidR="00AA191D" w:rsidRDefault="007D76C3">
            <w:pPr>
              <w:cnfStyle w:val="000000010000" w:firstRow="0" w:lastRow="0" w:firstColumn="0" w:lastColumn="0" w:oddVBand="0" w:evenVBand="0" w:oddHBand="0" w:evenHBand="1" w:firstRowFirstColumn="0" w:firstRowLastColumn="0" w:lastRowFirstColumn="0" w:lastRowLastColumn="0"/>
            </w:pPr>
            <w:r>
              <w:t>Speaker’s Bureau</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Consultancy Fees</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4-Apr-2022</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49</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Sunovion Pharmaceuticals Inc.</w:t>
            </w:r>
          </w:p>
        </w:tc>
        <w:tc>
          <w:tcPr>
            <w:tcW w:w="1079" w:type="pct"/>
          </w:tcPr>
          <w:p w:rsidR="00AA191D" w:rsidRDefault="007D76C3">
            <w:pPr>
              <w:cnfStyle w:val="000000100000" w:firstRow="0" w:lastRow="0" w:firstColumn="0" w:lastColumn="0" w:oddVBand="0" w:evenVBand="0" w:oddHBand="1" w:evenHBand="0" w:firstRowFirstColumn="0" w:firstRowLastColumn="0" w:lastRowFirstColumn="0" w:lastRowLastColumn="0"/>
            </w:pPr>
            <w:r>
              <w:t>Consultant</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Personal Fees</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24-Mar-2022</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50</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Boehringer Ingelheim </w:t>
            </w:r>
            <w:r>
              <w:t>International GmbH</w:t>
            </w:r>
          </w:p>
        </w:tc>
        <w:tc>
          <w:tcPr>
            <w:tcW w:w="1079"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Consultancy Fees</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24-Nov-2021</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51</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Merck &amp; Co., Inc.</w:t>
            </w:r>
          </w:p>
        </w:tc>
        <w:tc>
          <w:tcPr>
            <w:tcW w:w="1079"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Consultancy Fees</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3-Sep-2021</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52</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SK Life Science Inc</w:t>
            </w:r>
          </w:p>
        </w:tc>
        <w:tc>
          <w:tcPr>
            <w:tcW w:w="1079"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Consultancy Fees</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12-Jun-2021</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53</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Otsuka Holdings Co., Ltd.</w:t>
            </w:r>
          </w:p>
        </w:tc>
        <w:tc>
          <w:tcPr>
            <w:tcW w:w="1079" w:type="pct"/>
          </w:tcPr>
          <w:p w:rsidR="00AA191D" w:rsidRDefault="007D76C3">
            <w:pPr>
              <w:cnfStyle w:val="000000100000" w:firstRow="0" w:lastRow="0" w:firstColumn="0" w:lastColumn="0" w:oddVBand="0" w:evenVBand="0" w:oddHBand="1" w:evenHBand="0" w:firstRowFirstColumn="0" w:firstRowLastColumn="0" w:lastRowFirstColumn="0" w:lastRowLastColumn="0"/>
            </w:pPr>
            <w:r>
              <w:t>Advisor</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Consultancy Fees</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19-Apr-2021</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54</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Boehringer Ingelheim</w:t>
            </w:r>
            <w:r>
              <w:t xml:space="preserve"> International GmbH</w:t>
            </w:r>
          </w:p>
        </w:tc>
        <w:tc>
          <w:tcPr>
            <w:tcW w:w="1079"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Consultancy Fees</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24-Jul-2020</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55</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Merck &amp; Co., Inc.</w:t>
            </w:r>
          </w:p>
        </w:tc>
        <w:tc>
          <w:tcPr>
            <w:tcW w:w="1079"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Consultancy Fees</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2-May-2020</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56</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Jazz Pharmaceuticals, Inc.</w:t>
            </w:r>
          </w:p>
        </w:tc>
        <w:tc>
          <w:tcPr>
            <w:tcW w:w="1079"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Consultancy Fees</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25-Mar-2020</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57</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Acadia Pharmaceuticals Inc.</w:t>
            </w:r>
          </w:p>
        </w:tc>
        <w:tc>
          <w:tcPr>
            <w:tcW w:w="1079"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Consultancy Fees</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22-Jan-2020</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58</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Acadia </w:t>
            </w:r>
            <w:r>
              <w:t>Pharmaceuticals Inc.</w:t>
            </w:r>
          </w:p>
        </w:tc>
        <w:tc>
          <w:tcPr>
            <w:tcW w:w="1079"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Personal Fees</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22-Jan-2020</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59</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Merck &amp; Co., Inc.</w:t>
            </w:r>
          </w:p>
        </w:tc>
        <w:tc>
          <w:tcPr>
            <w:tcW w:w="1079"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Personal Fees</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9-Dec-2019</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60</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1079" w:type="pct"/>
          </w:tcPr>
          <w:p w:rsidR="00AA191D" w:rsidRDefault="007D76C3">
            <w:pPr>
              <w:cnfStyle w:val="000000010000" w:firstRow="0" w:lastRow="0" w:firstColumn="0" w:lastColumn="0" w:oddVBand="0" w:evenVBand="0" w:oddHBand="0" w:evenHBand="1" w:firstRowFirstColumn="0" w:firstRowLastColumn="0" w:lastRowFirstColumn="0" w:lastRowLastColumn="0"/>
            </w:pPr>
            <w:r>
              <w:t>Advisor</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Personal Fees</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4-Nov-2019</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lastRenderedPageBreak/>
              <w:t>61</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Merck &amp; Co., Inc.</w:t>
            </w:r>
          </w:p>
        </w:tc>
        <w:tc>
          <w:tcPr>
            <w:tcW w:w="1079"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Consultancy Fees</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25-Nov-2019</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62</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F. Hoffmann-La </w:t>
            </w:r>
            <w:r>
              <w:t>Roche AG</w:t>
            </w:r>
          </w:p>
        </w:tc>
        <w:tc>
          <w:tcPr>
            <w:tcW w:w="1079"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Consultancy Fees</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14-Nov-2019</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63</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1079"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Personal Fees</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29-May-2019</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64</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Alkermes plc</w:t>
            </w:r>
          </w:p>
        </w:tc>
        <w:tc>
          <w:tcPr>
            <w:tcW w:w="1079"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Personal Fees</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12-Apr-2019</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65</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Sunovion Pharmaceuticals Inc.</w:t>
            </w:r>
          </w:p>
        </w:tc>
        <w:tc>
          <w:tcPr>
            <w:tcW w:w="1079" w:type="pct"/>
          </w:tcPr>
          <w:p w:rsidR="00AA191D" w:rsidRDefault="007D76C3">
            <w:pPr>
              <w:cnfStyle w:val="000000100000" w:firstRow="0" w:lastRow="0" w:firstColumn="0" w:lastColumn="0" w:oddVBand="0" w:evenVBand="0" w:oddHBand="1" w:evenHBand="0" w:firstRowFirstColumn="0" w:firstRowLastColumn="0" w:lastRowFirstColumn="0" w:lastRowLastColumn="0"/>
            </w:pPr>
            <w:r>
              <w:t>Speaker’s Bureau</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Consultancy Fees</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4-Jan-2019</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66</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F. Hoffmann-La Roche AG</w:t>
            </w:r>
          </w:p>
        </w:tc>
        <w:tc>
          <w:tcPr>
            <w:tcW w:w="1079"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Personal Fees</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8-Dec-2018</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67</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Sunovion Pharmaceuticals Inc.</w:t>
            </w:r>
          </w:p>
        </w:tc>
        <w:tc>
          <w:tcPr>
            <w:tcW w:w="1079"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Personal Fees</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18-Dec-2018</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68</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F. Hoffmann-La Roche AG</w:t>
            </w:r>
          </w:p>
        </w:tc>
        <w:tc>
          <w:tcPr>
            <w:tcW w:w="1079"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Consultancy Fees</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15-Nov-2018</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69</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Avanir Pharmaceuticals, Inc.</w:t>
            </w:r>
          </w:p>
        </w:tc>
        <w:tc>
          <w:tcPr>
            <w:tcW w:w="1079"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Consultancy Fees</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2-Mar-2018</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70</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Avanir </w:t>
            </w:r>
            <w:r>
              <w:t>Pharmaceuticals, Inc.</w:t>
            </w:r>
          </w:p>
        </w:tc>
        <w:tc>
          <w:tcPr>
            <w:tcW w:w="1079"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Personal Fees</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1-Feb-2018</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71</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Avanir Pharmaceuticals, Inc.</w:t>
            </w:r>
          </w:p>
        </w:tc>
        <w:tc>
          <w:tcPr>
            <w:tcW w:w="1079"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Personal Fees</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31-Jan-2018</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72</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Neurocrine Biosciences, Inc.</w:t>
            </w:r>
          </w:p>
        </w:tc>
        <w:tc>
          <w:tcPr>
            <w:tcW w:w="1079"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Personal Fees</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3-Dec-2017</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73</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Allergan, Inc.</w:t>
            </w:r>
          </w:p>
        </w:tc>
        <w:tc>
          <w:tcPr>
            <w:tcW w:w="1079" w:type="pct"/>
          </w:tcPr>
          <w:p w:rsidR="00AA191D" w:rsidRDefault="007D76C3">
            <w:pPr>
              <w:cnfStyle w:val="000000100000" w:firstRow="0" w:lastRow="0" w:firstColumn="0" w:lastColumn="0" w:oddVBand="0" w:evenVBand="0" w:oddHBand="1" w:evenHBand="0" w:firstRowFirstColumn="0" w:firstRowLastColumn="0" w:lastRowFirstColumn="0" w:lastRowLastColumn="0"/>
            </w:pPr>
            <w:r>
              <w:t>Consultant</w:t>
            </w:r>
          </w:p>
        </w:tc>
        <w:tc>
          <w:tcPr>
            <w:tcW w:w="1081" w:type="pct"/>
          </w:tcPr>
          <w:p w:rsidR="00AA191D" w:rsidRDefault="007D76C3">
            <w:pPr>
              <w:cnfStyle w:val="000000100000" w:firstRow="0" w:lastRow="0" w:firstColumn="0" w:lastColumn="0" w:oddVBand="0" w:evenVBand="0" w:oddHBand="1" w:evenHBand="0" w:firstRowFirstColumn="0" w:firstRowLastColumn="0" w:lastRowFirstColumn="0" w:lastRowLastColumn="0"/>
            </w:pPr>
            <w:r>
              <w:t>Personal Fees</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15-Sep-2017</w:t>
            </w:r>
          </w:p>
        </w:tc>
      </w:tr>
      <w:tr w:rsidR="00AA191D" w:rsidTr="001E77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74</w:t>
            </w:r>
          </w:p>
        </w:tc>
        <w:tc>
          <w:tcPr>
            <w:tcW w:w="1354" w:type="pct"/>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H. </w:t>
            </w:r>
            <w:r>
              <w:t>Lundbeck A/S</w:t>
            </w:r>
          </w:p>
        </w:tc>
        <w:tc>
          <w:tcPr>
            <w:tcW w:w="1079" w:type="pct"/>
          </w:tcPr>
          <w:p w:rsidR="00AA191D" w:rsidRDefault="007D76C3">
            <w:pPr>
              <w:cnfStyle w:val="000000010000" w:firstRow="0" w:lastRow="0" w:firstColumn="0" w:lastColumn="0" w:oddVBand="0" w:evenVBand="0" w:oddHBand="0" w:evenHBand="1" w:firstRowFirstColumn="0" w:firstRowLastColumn="0" w:lastRowFirstColumn="0" w:lastRowLastColumn="0"/>
            </w:pPr>
            <w:r>
              <w:t>Consultant</w:t>
            </w:r>
          </w:p>
        </w:tc>
        <w:tc>
          <w:tcPr>
            <w:tcW w:w="1081" w:type="pct"/>
          </w:tcPr>
          <w:p w:rsidR="00AA191D" w:rsidRDefault="007D76C3">
            <w:pPr>
              <w:cnfStyle w:val="000000010000" w:firstRow="0" w:lastRow="0" w:firstColumn="0" w:lastColumn="0" w:oddVBand="0" w:evenVBand="0" w:oddHBand="0" w:evenHBand="1" w:firstRowFirstColumn="0" w:firstRowLastColumn="0" w:lastRowFirstColumn="0" w:lastRowLastColumn="0"/>
            </w:pPr>
            <w:r>
              <w:t>Personal Fees</w:t>
            </w:r>
          </w:p>
        </w:tc>
        <w:tc>
          <w:tcPr>
            <w:tcW w:w="423"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AA191D" w:rsidRDefault="007D76C3">
            <w:pPr>
              <w:jc w:val="center"/>
              <w:cnfStyle w:val="000000010000" w:firstRow="0" w:lastRow="0" w:firstColumn="0" w:lastColumn="0" w:oddVBand="0" w:evenVBand="0" w:oddHBand="0" w:evenHBand="1" w:firstRowFirstColumn="0" w:firstRowLastColumn="0" w:lastRowFirstColumn="0" w:lastRowLastColumn="0"/>
            </w:pPr>
            <w:r>
              <w:t>23-Jun-2017</w:t>
            </w:r>
          </w:p>
        </w:tc>
      </w:tr>
      <w:tr w:rsidR="00AA191D" w:rsidTr="001E7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A191D" w:rsidRDefault="007D76C3">
            <w:r>
              <w:t>75</w:t>
            </w:r>
          </w:p>
        </w:tc>
        <w:tc>
          <w:tcPr>
            <w:tcW w:w="1354" w:type="pct"/>
          </w:tcPr>
          <w:p w:rsidR="00AA191D" w:rsidRDefault="007D76C3">
            <w:pPr>
              <w:cnfStyle w:val="000000100000" w:firstRow="0" w:lastRow="0" w:firstColumn="0" w:lastColumn="0" w:oddVBand="0" w:evenVBand="0" w:oddHBand="1" w:evenHBand="0" w:firstRowFirstColumn="0" w:firstRowLastColumn="0" w:lastRowFirstColumn="0" w:lastRowLastColumn="0"/>
            </w:pPr>
            <w:r>
              <w:t>H. Lundbeck A/S</w:t>
            </w:r>
          </w:p>
        </w:tc>
        <w:tc>
          <w:tcPr>
            <w:tcW w:w="1079" w:type="pct"/>
          </w:tcPr>
          <w:p w:rsidR="00AA191D" w:rsidRDefault="007D76C3">
            <w:pPr>
              <w:cnfStyle w:val="000000100000" w:firstRow="0" w:lastRow="0" w:firstColumn="0" w:lastColumn="0" w:oddVBand="0" w:evenVBand="0" w:oddHBand="1" w:evenHBand="0" w:firstRowFirstColumn="0" w:firstRowLastColumn="0" w:lastRowFirstColumn="0" w:lastRowLastColumn="0"/>
            </w:pPr>
            <w:r>
              <w:t>Honoraria</w:t>
            </w:r>
          </w:p>
        </w:tc>
        <w:tc>
          <w:tcPr>
            <w:tcW w:w="108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423"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AA191D" w:rsidRDefault="007D76C3">
            <w:pPr>
              <w:jc w:val="center"/>
              <w:cnfStyle w:val="000000100000" w:firstRow="0" w:lastRow="0" w:firstColumn="0" w:lastColumn="0" w:oddVBand="0" w:evenVBand="0" w:oddHBand="1" w:evenHBand="0" w:firstRowFirstColumn="0" w:firstRowLastColumn="0" w:lastRowFirstColumn="0" w:lastRowLastColumn="0"/>
            </w:pPr>
            <w:r>
              <w:t>23-Jun-2017</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40181715</w:t>
              </w:r>
            </w:hyperlink>
            <w:r>
              <w:t xml:space="preserve"> ['Bugarski-Kirola D', 'Liu IY', 'Arango C', '</w:t>
            </w:r>
            <w:r>
              <w:rPr>
                <w:b/>
                <w:u w:val="single"/>
              </w:rPr>
              <w:t>Marder SR</w:t>
            </w:r>
            <w:r>
              <w:t xml:space="preserve">'], A Phase 3, Randomized, Double-Blind, Placebo-Controlled Study to Evaluate the Efficacy and Safety of Pimavanserin as an Adjunctive </w:t>
            </w:r>
            <w:r>
              <w:t>Treatment for the Negative Symptoms of Schizophrenia (ADVANCE-2) in Patients With Predominant Negative Symptoms, 4-Apr-2025, 4-Apr-2025, Schizophrenia Bulletin, sbaf034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40227892</w:t>
              </w:r>
            </w:hyperlink>
            <w:r>
              <w:t xml:space="preserve"> ['Gold JM', 'Ro</w:t>
            </w:r>
            <w:r>
              <w:t>wland L', 'Bansal S', 'Harvey P', 'Smith J', '</w:t>
            </w:r>
            <w:r>
              <w:rPr>
                <w:b/>
                <w:u w:val="single"/>
              </w:rPr>
              <w:t>Marder S</w:t>
            </w:r>
            <w:r>
              <w:t>', 'Galderisi S'], In These Times, 14-Apr-2025, 14-Apr-2025, Schizophrenia Bulletin, 51(3):571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39982840</w:t>
              </w:r>
            </w:hyperlink>
            <w:r>
              <w:t xml:space="preserve"> ['Nuechterlein KH', 'Green MF', '</w:t>
            </w:r>
            <w:r>
              <w:rPr>
                <w:b/>
                <w:u w:val="single"/>
              </w:rPr>
              <w:t>Ma</w:t>
            </w:r>
            <w:r>
              <w:rPr>
                <w:b/>
                <w:u w:val="single"/>
              </w:rPr>
              <w:t>rder SR</w:t>
            </w:r>
            <w:r>
              <w:t>'], Considerations for Streamlining the Pathway Toward Approval of a Cognition Enhancer for Schizophrenia, 14-Mar-2025, Schizophrenia Bulletin, 51(2):283-286</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39029146</w:t>
              </w:r>
            </w:hyperlink>
            <w:r>
              <w:t xml:space="preserve"> ['Kennedy KP', 'Zito MF', '</w:t>
            </w:r>
            <w:r>
              <w:rPr>
                <w:b/>
                <w:u w:val="single"/>
              </w:rPr>
              <w:t>Marder SR</w:t>
            </w:r>
            <w:r>
              <w:t>'], Does relapse cause illness progression in first-episode psychosis? A review, Sep-2024, 18-Jul-2024, Schizophrenia Research, 271:161-168</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38635219</w:t>
              </w:r>
            </w:hyperlink>
            <w:r>
              <w:t xml:space="preserve"> ['Gaither ML', 'Bassett ED', 'Wilson AL', '</w:t>
            </w:r>
            <w:r>
              <w:rPr>
                <w:b/>
                <w:u w:val="single"/>
              </w:rPr>
              <w:t>Marder SR</w:t>
            </w:r>
            <w:r>
              <w:t>', 'Bradford DW', 'Bernard JD', 'Glynn SM'], Implementation of Cognitive Behavioral Therapy for psychosis via telehealth: An expert consultation and clinical service model, Aug-2024, 18-Apr-2024, Psychol</w:t>
            </w:r>
            <w:r>
              <w:t>ogical Services, 21(3):461-472</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38043562</w:t>
              </w:r>
            </w:hyperlink>
            <w:r>
              <w:t xml:space="preserve"> ['Siafis S', 'Brandt L', 'McCutcheon RA', 'Gutwinski S', 'Schneider-Thoma J', 'Bighelli I', 'Kane JM', 'Arango C', 'Kahn RS', 'Fleischhacker WW', 'McGorr</w:t>
            </w:r>
            <w:r>
              <w:t>y P', 'Carpenter WT', 'Falkai P', 'Hasan A', '</w:t>
            </w:r>
            <w:r>
              <w:rPr>
                <w:b/>
                <w:u w:val="single"/>
              </w:rPr>
              <w:t>Marder SR</w:t>
            </w:r>
            <w:r>
              <w:t>', 'Schooler N', 'Engel RR', 'Honer WG', 'Buchanan RW', 'Davidson M', 'Weiser M', 'Priller J', 'Davis JM', 'Howes OD', 'Correll CU', 'Leucht S'], Relapse in clinically stable adult patients with schizo</w:t>
            </w:r>
            <w:r>
              <w:t>phrenia or schizoaffective disorder: evidence-based criteria derived by equipercentile linking and diagnostic test accuracy meta-analysis, Jan-2024, 30-Nov-2023, The Lancet. Psychiatry, 11(1):36-46</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39376222</w:t>
              </w:r>
            </w:hyperlink>
            <w:r>
              <w:t xml:space="preserve"> ['Galderisi S', '</w:t>
            </w:r>
            <w:r>
              <w:rPr>
                <w:b/>
                <w:u w:val="single"/>
              </w:rPr>
              <w:t>Marder SR</w:t>
            </w:r>
            <w:r>
              <w:t>'], Cognitive Impairment Associated With Schizophrenia: New Research Agenda, Jan-2024, 19-Sep-2024, Schizophrenia Bulletin Open, 5(1):sgae023</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39502136</w:t>
              </w:r>
            </w:hyperlink>
            <w:r>
              <w:t xml:space="preserve"> ['</w:t>
            </w:r>
            <w:r>
              <w:t>Daniel DG', 'Cohen AS', 'Harvey PD', 'Velligan DI', 'Potter WZ', 'Horan WP', 'Moore RC', '</w:t>
            </w:r>
            <w:r>
              <w:rPr>
                <w:b/>
                <w:u w:val="single"/>
              </w:rPr>
              <w:t>Marder SR</w:t>
            </w:r>
            <w:r>
              <w:t>'], Rationale and Challenges for a New Instrument for Remote Measurement of Negative Symptoms, Jan-2024, 18-Oct-2024, Schizophrenia Bulletin Open, 5(1):sgae0</w:t>
            </w:r>
            <w:r>
              <w:t>27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37011880</w:t>
              </w:r>
            </w:hyperlink>
            <w:r>
              <w:t xml:space="preserve"> ['Zito MF', 'Fei Z', 'Zhu Y', 'Clingan SE', '</w:t>
            </w:r>
            <w:r>
              <w:rPr>
                <w:b/>
                <w:u w:val="single"/>
              </w:rPr>
              <w:t>Marder SR</w:t>
            </w:r>
            <w:r>
              <w:t>', 'Mooney LJ'], Psychosis among individuals with methamphetamine use disorder is associated with elevated rates of hospitaliza</w:t>
            </w:r>
            <w:r>
              <w:t>tions and emergency department visits across an academic health care system, Aug-2023, 1-Apr-2023, Journal of Substance Use and Addiction Treatment, 151:209033</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37517366</w:t>
              </w:r>
            </w:hyperlink>
            <w:r>
              <w:t xml:space="preserve"> ['</w:t>
            </w:r>
            <w:r>
              <w:rPr>
                <w:b/>
                <w:u w:val="single"/>
              </w:rPr>
              <w:t>Marder SR</w:t>
            </w:r>
            <w:r>
              <w:t>', 'Umbricht</w:t>
            </w:r>
            <w:r>
              <w:t xml:space="preserve"> D'], Negative symptoms in schizophrenia: Newly emerging measurements, pathways, and treatments, Aug-2023, 28-Jul-2023, Schizophrenia Research, 258:71-77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37132647</w:t>
              </w:r>
            </w:hyperlink>
            <w:r>
              <w:t xml:space="preserve"> ['Pierre JM', 'Zito MF', 'Yan</w:t>
            </w:r>
            <w:r>
              <w:t>g YS', '</w:t>
            </w:r>
            <w:r>
              <w:rPr>
                <w:b/>
                <w:u w:val="single"/>
              </w:rPr>
              <w:t>Marder SR</w:t>
            </w:r>
            <w:r>
              <w:t>'], Antipsychotic discontinuation and recovery: chicken or egg?, Feb-2023, 24-Jun-2021, Psychological Medicine, 53(3):1134-1135</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39145343</w:t>
              </w:r>
            </w:hyperlink>
            <w:r>
              <w:t xml:space="preserve"> ['Daniel DG', 'Cohen AS', 'Velligan D'</w:t>
            </w:r>
            <w:r>
              <w:t>, 'Harvey PD', 'Alphs L', 'Davidson M', 'Potter W', 'Kott A', 'Schooler N', 'Brodie CR', 'Moore RC', 'Lindenmeyer P', '</w:t>
            </w:r>
            <w:r>
              <w:rPr>
                <w:b/>
                <w:u w:val="single"/>
              </w:rPr>
              <w:t>Marder SR</w:t>
            </w:r>
            <w:r>
              <w:t xml:space="preserve">'], Remote Assessment of Negative Symptoms of Schizophrenia, </w:t>
            </w:r>
            <w:r>
              <w:lastRenderedPageBreak/>
              <w:t>Jan-2023, 26-Jan-2023, Schizophrenia Bulletin Open, 4(1):sgad001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lastRenderedPageBreak/>
              <w:t>1</w:t>
            </w:r>
            <w:r>
              <w:t>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35849122</w:t>
              </w:r>
            </w:hyperlink>
            <w:r>
              <w:t xml:space="preserve"> ['</w:t>
            </w:r>
            <w:r>
              <w:rPr>
                <w:b/>
                <w:u w:val="single"/>
              </w:rPr>
              <w:t>Marder SR</w:t>
            </w:r>
            <w:r>
              <w:t>'], Natural Language Processing: Its Potential Role in Clinical Care and Clinical Research, 1-Sep-2022, Schizophrenia Bulletin, 48(5):958-959</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35567853</w:t>
              </w:r>
            </w:hyperlink>
            <w:r>
              <w:t xml:space="preserve"> ['Katz IR', 'Szymanski BR', '</w:t>
            </w:r>
            <w:r>
              <w:rPr>
                <w:b/>
                <w:u w:val="single"/>
              </w:rPr>
              <w:t>Marder SR</w:t>
            </w:r>
            <w:r>
              <w:t>', 'Shotwell A', 'Hein TC', 'McCarthy JF', 'Bowersox NW'], Comparative risks of all-cause mortality for Veterans with schizophrenia with ongoing receip</w:t>
            </w:r>
            <w:r>
              <w:t>t of clozapine and other antipsychotic medications, Jul-2022, 1-May-2022, Psychiatry Research, 313:114590</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35396579</w:t>
              </w:r>
            </w:hyperlink>
            <w:r>
              <w:t xml:space="preserve"> ['Singh T', 'Poterba T', 'Curtis D', 'Akil H', 'Al Eissa M', 'Barchas JD', 'B</w:t>
            </w:r>
            <w:r>
              <w:t>ass N', 'Bigdeli TB', 'Breen G', 'Bromet EJ', 'Buckley PF', 'Bunney WE', 'Bybjerg-Grauholm J', 'Byerley WF', 'Chapman SB', 'Chen WJ', 'Churchhouse C', 'Craddock N', 'Cusick CM', 'DeLisi L', 'Dodge S', 'Escamilla MA', 'Eskelinen S', 'Fanous AH', 'Faraone SV</w:t>
            </w:r>
            <w:r>
              <w:t>', 'Fiorentino A', 'Francioli L', 'Gabriel SB', 'Gage D', 'Gagliano Taliun SA', 'Ganna A', 'Genovese G', 'Glahn DC', 'Grove J', 'Hall MH', 'Hämäläinen E', 'Heyne HO', 'Holi M', 'Hougaard DM', 'Howrigan DP', 'Huang H', 'Hwu HG', 'Kahn RS', 'Kang HM', 'Karcz</w:t>
            </w:r>
            <w:r>
              <w:t>ewski KJ', 'Kirov G', 'Knowles JA', 'Lee FS', 'Lehrer DS', 'Lescai F', 'Malaspina D', '</w:t>
            </w:r>
            <w:r>
              <w:rPr>
                <w:b/>
                <w:u w:val="single"/>
              </w:rPr>
              <w:t>Marder SR</w:t>
            </w:r>
            <w:r>
              <w:t>', 'McCarroll SA', 'McIntosh AM', 'Medeiros H', 'Milani L', 'Morley CP', 'Morris DW', 'Mortensen PB', 'Myers RM', 'Nordentoft M', "O'Brien NL", 'Olivares AM', '</w:t>
            </w:r>
            <w:r>
              <w:t>Ongur D', 'Ouwehand WH', 'Palmer DS', 'Paunio T', 'Quested D', 'Rapaport MH', 'Rees E', 'Rollins B', 'Satterstrom FK', 'Schatzberg A', 'Scolnick E', 'Scott LJ', 'Sharp SI', 'Sklar P', 'Smoller JW', 'Sobell JL', 'Solomonson M', 'Stahl EA', 'Stevens CR', 'Su</w:t>
            </w:r>
            <w:r>
              <w:t>visaari J', 'Tiao G', 'Watson SJ', 'Watts NA', 'Blackwood DH', 'Børglum AD', 'Cohen BM', 'Corvin AP', 'Esko T', 'Freimer NB', 'Glatt SJ', 'Hultman CM', 'McQuillin A', 'Palotie A', 'Pato CN', 'Pato MT', 'Pulver AE', 'St Clair D', 'Tsuang MT', 'Vawter MP', '</w:t>
            </w:r>
            <w:r>
              <w:t>Walters JT', 'Werge TM', 'Ophoff RA', 'Sullivan PF', 'Owen MJ', 'Boehnke M', "O'Donovan MC", 'Neale BM', 'Daly MJ'], Rare coding variants in ten genes confer substantial risk for schizophrenia, Apr-2022, 8-Apr-2022, Nature, 604(7906):509-516</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35396580</w:t>
              </w:r>
            </w:hyperlink>
            <w:r>
              <w:t xml:space="preserve"> ['Trubetskoy V', 'Pardiñas AF', 'Qi T', 'Panagiotaropoulou G', 'Awasthi S', 'Bigdeli TB', 'Bryois J', 'Chen CY', 'Dennison CA', 'Hall LS', 'Lam M', 'Watanabe K', 'Frei O', 'Ge T', 'Harwood JC', 'Ko</w:t>
            </w:r>
            <w:r>
              <w:t>opmans F', 'Magnusson S', 'Richards AL', 'Sidorenko J', 'Wu Y', 'Zeng J', 'Grove J', 'Kim M', 'Li Z', 'Voloudakis G', 'Zhang W', 'Adams M', 'Agartz I', 'Atkinson EG', 'Agerbo E', 'Al Eissa M', 'Albus M', 'Alexander M', 'Alizadeh BZ', 'Alptekin K', 'Als TD'</w:t>
            </w:r>
            <w:r>
              <w:t>, 'Amin F', 'Arolt V', 'Arrojo M', 'Athanasiu L', 'Azevedo MH', 'Bacanu SA', 'Bass NJ', 'Begemann M', 'Belliveau RA', 'Bene J', 'Benyamin B', 'Bergen SE', 'Blasi G', 'Bobes J', 'Bonassi S', 'Braun A', 'Bressan RA', 'Bromet EJ', 'Bruggeman R', 'Buckley PF',</w:t>
            </w:r>
            <w:r>
              <w:t xml:space="preserve"> 'Buckner RL', 'Bybjerg-Grauholm J', 'Cahn W', 'Cairns MJ', 'Calkins ME', 'Carr VJ', 'Castle D', 'Catts SV', 'Chambert KD', 'Chan RCK', 'Chaumette B', 'Cheng W', 'Cheung EFC', 'Chong SA', 'Cohen D', 'Consoli A', 'Cordeiro Q', 'Costas J', 'Curtis C', 'David</w:t>
            </w:r>
            <w:r>
              <w:t xml:space="preserve">son M', 'Davis KL', 'de Haan L', 'Degenhardt F', 'DeLisi LE', 'Demontis D', 'Dickerson F', 'Dikeos D', 'Dinan T', 'Djurovic S', 'Duan J', 'Ducci G', 'Dudbridge F', 'Eriksson JG', 'Fañanás L', 'Faraone SV', 'Fiorentino A', 'Forstner A', 'Frank J', 'Freimer </w:t>
            </w:r>
            <w:r>
              <w:t>NB', 'Fromer M', 'Frustaci A', 'Gadelha A', 'Genovese G', 'Gershon ES', 'Giannitelli M', 'Giegling I', 'Giusti-Rodríguez P', 'Godard S', 'Goldstein JI', 'González Peñas J', 'González-Pinto A', 'Gopal S', 'Gratten J', 'Green MF', 'Greenwood TA', 'Guillin O'</w:t>
            </w:r>
            <w:r>
              <w:t xml:space="preserve">, 'Gülöksüz S', 'Gur RE', 'Gur RC', 'Gutiérrez B', 'Hahn E', 'Hakonarson H', 'Haroutunian V', 'Hartmann AM', 'Harvey C', 'Hayward C', 'Henskens FA', 'Herms S', 'Hoffmann P', 'Howrigan DP', 'Ikeda M', 'Iyegbe C', 'Joa I', 'Julià A', 'Kähler AK', 'Kam-Thong </w:t>
            </w:r>
            <w:r>
              <w:t>T', 'Kamatani Y', 'Karachanak-Yankova S', 'Kebir O', 'Keller MC', 'Kelly BJ', 'Khrunin A', 'Kim SW', 'Klovins J', 'Kondratiev N', 'Konte B', 'Kraft J', 'Kubo M', 'Kučinskas V', 'Kučinskiene ZA', 'Kusumawardhani A', 'Kuzelova-Ptackova H', 'Landi S', 'Lazzer</w:t>
            </w:r>
            <w:r>
              <w:t>oni LC', 'Lee PH', 'Legge SE', 'Lehrer DS', 'Lencer R', 'Lerer B', 'Li M', 'Lieberman J', 'Light GA', 'Limborska S', 'Liu CM', 'Lönnqvist J', 'Loughland CM', 'Lubinski J', 'Luykx JJ', 'Lynham A', 'Macek M Jr', 'Mackinnon A', 'Magnusson PKE', 'Maher BS', 'M</w:t>
            </w:r>
            <w:r>
              <w:t>aier W', 'Malaspina D', 'Mallet J', '</w:t>
            </w:r>
            <w:r>
              <w:rPr>
                <w:b/>
                <w:u w:val="single"/>
              </w:rPr>
              <w:t>Marder SR</w:t>
            </w:r>
            <w:r>
              <w:t>', 'Marsal S', 'Martin AR', 'Martorell L', 'Mattheisen M', 'McCarley RW', 'McDonald C', 'McGrath JJ', 'Medeiros H', 'Meier S', 'Melegh B', 'Melle I', 'Mesholam-Gately RI', 'Metspalu A', 'Michie PT', 'Milani L',</w:t>
            </w:r>
            <w:r>
              <w:t xml:space="preserve"> 'Milanova V', 'Mitjans M', 'Molden E', 'Molina E', 'Molto MD', 'Mondelli V', 'Moreno C', 'Morley CP', 'Muntané G', 'Murphy KC', 'Myin-Germeys I', 'Nenadić I', 'Nestadt G', 'Nikitina-Zake L', 'Noto C', 'Nuechterlein KH', "O'Brien NL", "O'Neill FA", 'Oh SY'</w:t>
            </w:r>
            <w:r>
              <w:t>, 'Olincy A', 'Ota VK', 'Pantelis C', 'Papadimitriou GN', 'Parellada M', 'Paunio T', 'Pellegrino R', 'Periyasamy S', 'Perkins DO', 'Pfuhlmann B', 'Pietiläinen O', 'Pimm J', 'Porteous D', 'Powell J', 'Quattrone D', 'Quested D', 'Radant AD', 'Rampino A', 'Ra</w:t>
            </w:r>
            <w:r>
              <w:t>paport MH', 'Rautanen A', 'Reichenberg A', 'Roe C', 'Roffman JL', 'Roth J', 'Rothermundt M', 'Rutten BPF', 'Saker-Delye S', 'Salomaa V', 'Sanjuan J', 'Santoro ML', 'Savitz A', 'Schall U', 'Scott RJ', 'Seidman LJ', 'Sharp SI', 'Shi J', 'Siever LJ', 'Sigurds</w:t>
            </w:r>
            <w:r>
              <w:t>son E', 'Sim K', 'Skarabis N', 'Slominsky P', 'So HC', 'Sobell JL', 'Söderman E', 'Stain HJ', 'Steen NE', 'Steixner-Kumar AA', 'Stögmann E', 'Stone WS', 'Straub RE', 'Streit F', 'Strengman E', 'Stroup TS', 'Subramaniam M', 'Sugar CA', 'Suvisaari J', 'Svrak</w:t>
            </w:r>
            <w:r>
              <w:t xml:space="preserve">ic DM', 'Swerdlow NR', 'Szatkiewicz JP', 'Ta TMT', 'Takahashi A', 'Terao C', 'Thibaut F', 'Toncheva D', 'Tooney PA', 'Torretta S', 'Tosato S', 'Tura GB', 'Turetsky BI', 'Üçok A', 'Vaaler A', 'van Amelsvoort T', 'van Winkel R', 'Veijola J', 'Waddington J', </w:t>
            </w:r>
            <w:r>
              <w:t>'Walter H', 'Waterreus A', 'Webb BT', 'Weiser M', 'Williams NM', 'Witt SH', 'Wormley BK', 'Wu JQ', 'Xu Z', 'Yolken R', 'Zai CC', 'Zhou W', 'Zhu F', 'Zimprich F', 'Atbaşoğlu EC', 'Ayub M', 'Benner C', 'Bertolino A', 'Black DW', 'Bray NJ', 'Breen G', 'Buccol</w:t>
            </w:r>
            <w:r>
              <w:t>a NG', 'Byerley WF', 'Chen WJ', 'Cloninger CR', 'Crespo-Facorro B', 'Donohoe G', 'Freedman R', 'Galletly C', 'Gandal MJ', 'Gennarelli M', 'Hougaard DM', 'Hwu HG', 'Jablensky AV', 'McCarroll SA', 'Moran JL', 'Mors O', 'Mortensen PB', 'Müller-Myhsok B', 'Nei</w:t>
            </w:r>
            <w:r>
              <w:t xml:space="preserve">l AL', </w:t>
            </w:r>
            <w:r>
              <w:lastRenderedPageBreak/>
              <w:t>'Nordentoft M', 'Pato MT', 'Petryshen TL', 'Pirinen M', 'Pulver AE', 'Schulze TG', 'Silverman JM', 'Smoller JW', 'Stahl EA', 'Tsuang DW', 'Vilella E', 'Wang SH', 'Xu S', 'Adolfsson R', 'Arango C', 'Baune BT', 'Belangero SI', 'Børglum AD', 'Braff D',</w:t>
            </w:r>
            <w:r>
              <w:t xml:space="preserve"> 'Bramon E', 'Buxbaum JD', 'Campion D', 'Cervilla JA', 'Cichon S', 'Collier DA', 'Corvin A', 'Curtis D', 'Forti MD', 'Domenici E', 'Ehrenreich H', 'Escott-Price V', 'Esko T', 'Fanous AH', 'Gareeva A', 'Gawlik M', 'Gejman PV', 'Gill M', 'Glatt SJ', 'Golimbe</w:t>
            </w:r>
            <w:r>
              <w:t>t V', 'Hong KS', 'Hultman CM', 'Hyman SE', 'Iwata N', 'Jönsson EG', 'Kahn RS', 'Kennedy JL', 'Khusnutdinova E', 'Kirov G', 'Knowles JA', 'Krebs MO', 'Laurent-Levinson C', 'Lee J', 'Lencz T', 'Levinson DF', 'Li QS', 'Liu J', 'Malhotra AK', 'Malhotra D', 'Mc</w:t>
            </w:r>
            <w:r>
              <w:t xml:space="preserve">Intosh A', 'McQuillin A', 'Menezes PR', 'Morgan VA', 'Morris DW', 'Mowry BJ', 'Murray RM', 'Nimgaonkar V', 'Nöthen MM', 'Ophoff RA', 'Paciga SA', 'Palotie A', 'Pato CN', 'Qin S', 'Rietschel M', 'Riley BP', 'Rivera M', 'Rujescu D', 'Saka MC', 'Sanders AR', </w:t>
            </w:r>
            <w:r>
              <w:t>'Schwab SG', 'Serretti A', 'Sham PC', 'Shi Y', 'St Clair D', 'Stefánsson H', 'Stefansson K', 'Tsuang MT', 'van Os J', 'Vawter MP', 'Weinberger DR', 'Werge T', 'Wildenauer DB', 'Yu X', 'Yue W', 'Holmans PA', 'Pocklington AJ', 'Roussos P', 'Vassos E', 'Verha</w:t>
            </w:r>
            <w:r>
              <w:t>ge M', 'Visscher PM', 'Yang J', 'Posthuma D', 'Andreassen OA', 'Kendler KS', 'Owen MJ', 'Wray NR', 'Daly MJ', 'Huang H', 'Neale BM', 'Sullivan PF', 'Ripke S', 'Walters JTR', "O'Donovan MC"], Mapping genomic loci implicates genes and synaptic biology in sch</w:t>
            </w:r>
            <w:r>
              <w:t>izophrenia, Apr-2022, 8-Apr-2022, Nature, 604(7906):502-508</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lastRenderedPageBreak/>
              <w:t>17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34911124</w:t>
              </w:r>
            </w:hyperlink>
            <w:r>
              <w:t xml:space="preserve"> ['de Leon J', 'Schoretsanitis G', 'Smith RL', 'Molden E', 'Solismaa A', 'Seppälä N', 'Kopeček M', 'Švancer P', 'Olmos I', '</w:t>
            </w:r>
            <w:r>
              <w:t xml:space="preserve">Ricciardi C', 'Iglesias-Garcia C', 'Iglesias-Alonso A', 'Spina E', 'Ruan CJ', 'Wang CY', 'Wang G', 'Tang YL', 'Lin SK', 'Lane HY', 'Kim YS', 'Kim SH', 'Rajkumar AP', 'González-Esquivel DF', 'Jung-Cook H', 'Baptista T', 'Rohde C', 'Nielsen J', 'Verdoux H', </w:t>
            </w:r>
            <w:r>
              <w:t>'Quiles C', 'Sanz EJ', 'De Las Cuevas C', 'Cohen D', 'Schulte PFJ', 'Ertuğrul A', 'Anıl Yağcıoğlu AE', 'Chopra N', 'McCollum B', 'Shelton C', 'Cotes RO', 'Kaithi AR', 'Kane JM', 'Farooq S', 'Ng CH', 'Bilbily J', 'Hiemke C', 'López-Jaramillo C', 'McGrane I'</w:t>
            </w:r>
            <w:r>
              <w:t>, 'Lana F', 'Eap CB', 'Arrojo-Romero M', 'Rădulescu FŞ', 'Seifritz E', 'Every-Palmer S', 'Bousman CA', 'Bebawi E', 'Bhattacharya R', 'Kelly DL', 'Otsuka Y', 'Lazary J', 'Torres R', 'Yecora A', 'Motuca M', 'Chan SKW', 'Zolezzi M', 'Ouanes S', 'De Berardis D</w:t>
            </w:r>
            <w:r>
              <w:t>', 'Grover S', 'Procyshyn RM', 'Adebayo RA', 'Kirilochev OO', 'Soloviev A', 'Fountoulakis KN', 'Wilkowska A', 'Cubała WJ', 'Ayub M', 'Silva A', 'Bonelli RM', 'Villagrán-Moreno JM', 'Crespo-Facorro B', 'Temmingh H', 'Decloedt E', 'Pedro MR', 'Takeuchi H', '</w:t>
            </w:r>
            <w:r>
              <w:t>Tsukahara M', 'Gründer G', 'Sagud M', 'Celofiga A', 'Ignjatovic Ristic D', 'Ortiz BB', 'Elkis H', 'Pacheco Palha AJ', 'LLerena A', 'Fernandez-Egea E', 'Siskind D', 'Weizman A', 'Masmoudi R', 'Mohd Saffian S', 'Leung JG', 'Buckley PF', '</w:t>
            </w:r>
            <w:r>
              <w:rPr>
                <w:b/>
                <w:u w:val="single"/>
              </w:rPr>
              <w:t>Marder SR</w:t>
            </w:r>
            <w:r>
              <w:t>', 'Citrome</w:t>
            </w:r>
            <w:r>
              <w:t xml:space="preserve"> L', 'Freudenreich O', 'Correll CU', 'Müller DJ'], An International Adult Guideline for Making Clozapine Titration Safer by Using Six Ancestry-Based Personalized Dosing Titrations, CRP, and Clozapine Levels, Mar-2022, 15-Dec-2021, Pharmacopsychiatry, 55(2)</w:t>
            </w:r>
            <w:r>
              <w:t>:73-86</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35052001</w:t>
              </w:r>
            </w:hyperlink>
            <w:r>
              <w:t xml:space="preserve"> ['de Leon J', 'Schoretsanitis G', 'Smith RL', 'Molden E', 'Solismaa A', 'Seppälä N', 'Kopeček M', 'Švancer P', 'Olmos I', 'Ricciardi C', 'Iglesias-Garcia C', 'Iglesias-Alonso A</w:t>
            </w:r>
            <w:r>
              <w:t xml:space="preserve">', 'Spina E', 'Ruan CJ', 'Wang CY', 'Wang G', 'Tang YL', 'Lin SK', 'Lane HY', 'Kim YS', 'Kim SH', 'Rajkumar AP', 'González-Esquivel DF', 'Jung-Cook H', 'Baptista T', 'Rohde C', 'Nielsen J', 'Verdoux H', 'Quiles C', 'Sanz EJ', 'De Las Cuevas C', 'Cohen D', </w:t>
            </w:r>
            <w:r>
              <w:t>'Schulte PFJ', 'Ertuğrul A', 'Anıl Yağcıoğlu AE', 'Chopra N', 'McCollum B', 'Shelton C', 'Cotes RO', 'Kaithi AR', 'Kane JM', 'Farooq S', 'Ng CH', 'Bilbily J', 'Hiemke C', 'López-Jaramillo C', 'McGrane I', 'Lana F', 'Eap CB', 'Arrojo-Romero M', 'Rădulescu F</w:t>
            </w:r>
            <w:r>
              <w:t>Ş', 'Seifritz E', 'Every-Palmer S', 'Bousman CA', 'Bebawi E', 'Bhattacharya R', 'Kelly DL', 'Otsuka Y', 'Lazary J', 'Torres R', 'Yecora A', 'Motuca M', 'Chan SKW', 'Zolezzi M', 'Ouanes S', 'De Berardis D', 'Grover S', 'Procyshyn RM', 'Adebayo RA', 'Kiriloc</w:t>
            </w:r>
            <w:r>
              <w:t>hev OO', 'Soloviev A', 'Fountoulakis KN', 'Wilkowska A', 'Cubała WJ', 'Ayub M', 'Silva A', 'Bonelli RM', 'Villagrán-Moreno JM', 'Crespo-Facorro B', 'Temmingh H', 'Decloedt E', 'Pedro MR', 'Takeuchi H', 'Tsukahara M', 'Gründer G', 'Sagud M', 'Celofiga A', '</w:t>
            </w:r>
            <w:r>
              <w:t>Ignjatovic Ristic D', 'Ortiz BB', 'Elkis H', 'Pacheco Palha AJ', 'LLerena A', 'Fernandez-Egea E', 'Siskind D', 'Weizman A', 'Masmoudi R', 'Mohd Saffian S', 'Leung JG', 'Buckley PF', '</w:t>
            </w:r>
            <w:r>
              <w:rPr>
                <w:b/>
                <w:u w:val="single"/>
              </w:rPr>
              <w:t>Marder SR</w:t>
            </w:r>
            <w:r>
              <w:t>', 'Citrome L', 'Freudenreich O', 'Correll CU', 'Müller DJ'], Co</w:t>
            </w:r>
            <w:r>
              <w:t>rrection: An International Adult Guideline for Making Clozapine Titration Safer by Using Six Ancestry-Based Personalized Dosing Titrations, CRP, and Clozapine Levels, Mar-2022, 20-Jan-2022, Pharmacopsychiatry, 55(2):e1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34999292</w:t>
              </w:r>
            </w:hyperlink>
            <w:r>
              <w:t xml:space="preserve"> ['Novacek DM', 'Wynn JK', 'Gabrielian S', 'Glynn SM', 'Hellemann G', 'Horan WP', 'Kern RS', 'Lee J', '</w:t>
            </w:r>
            <w:r>
              <w:rPr>
                <w:b/>
                <w:u w:val="single"/>
              </w:rPr>
              <w:t>Marder SR</w:t>
            </w:r>
            <w:r>
              <w:t>', 'Sugar C', 'Green MF'], Examining racial differences in community integration between black and white home</w:t>
            </w:r>
            <w:r>
              <w:t>less veterans, Feb-2022, 2-Jan-2022, Psychiatry Research, 308:114385</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32517838</w:t>
              </w:r>
            </w:hyperlink>
            <w:r>
              <w:t xml:space="preserve"> ['Green MF', 'Wynn JK', 'Gabrielian S', 'Hellemann G', 'Horan WP', 'Kern RS', 'Lee J', '</w:t>
            </w:r>
            <w:r>
              <w:rPr>
                <w:b/>
                <w:u w:val="single"/>
              </w:rPr>
              <w:t>Marder SR</w:t>
            </w:r>
            <w:r>
              <w:t>', 'Sugar CA'], M</w:t>
            </w:r>
            <w:r>
              <w:t>otivational and cognitive factors linked to community integration in homeless veterans: study 1 - individuals with psychotic disorders, Jan-2022, 10-Jun-2020, Psychological Medicine, 52(1):169-177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39144755</w:t>
              </w:r>
            </w:hyperlink>
            <w:r>
              <w:t xml:space="preserve"> ['Carpenter WT', 'Buchanan RW', '</w:t>
            </w:r>
            <w:r>
              <w:rPr>
                <w:b/>
                <w:u w:val="single"/>
              </w:rPr>
              <w:t>Marder SR</w:t>
            </w:r>
            <w:r>
              <w:t>'], Time to Stop Using the Term Relapse in Schizophrenia Clinical Trials, Jan-2022, 18-Oct-2022, Schizophrenia Bulletin Open, 3(1):sgac056</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39144777</w:t>
              </w:r>
            </w:hyperlink>
            <w:r>
              <w:t xml:space="preserve"> ['Hopkins SC', 'Tomioka S', 'Ogirala A', 'Loebel A', 'Koblan KS', '</w:t>
            </w:r>
            <w:r>
              <w:rPr>
                <w:b/>
                <w:u w:val="single"/>
              </w:rPr>
              <w:t>Marder SR</w:t>
            </w:r>
            <w:r>
              <w:t>'], Assessment of Negative Symptoms in Clinical Trials of Acute Schizophrenia: Test of a Novel Enrichment Strategy,</w:t>
            </w:r>
            <w:r>
              <w:t xml:space="preserve"> Jan-2022, 7-Apr-2022, Schizophrenia Bulletin Open, 3(1):sgac027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32466807</w:t>
              </w:r>
            </w:hyperlink>
            <w:r>
              <w:t xml:space="preserve"> ['Wynn JK', 'Gabrielian S', 'Hellemann G', 'Horan WP', 'Kern RS', 'Lee J', '</w:t>
            </w:r>
            <w:r>
              <w:rPr>
                <w:b/>
                <w:u w:val="single"/>
              </w:rPr>
              <w:t>Marder SR</w:t>
            </w:r>
            <w:r>
              <w:t>', 'Sugar CA', 'Green MF'], Motiv</w:t>
            </w:r>
            <w:r>
              <w:t xml:space="preserve">ational and cognitive factors linked to community integration in homeless veterans: Study 2 - clinically diverse </w:t>
            </w:r>
            <w:r>
              <w:lastRenderedPageBreak/>
              <w:t>sample, Dec-2021, 29-May-2020, Psychological Medicine, 51(16):2915-2922</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lastRenderedPageBreak/>
              <w:t>24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3241967</w:t>
              </w:r>
              <w:r>
                <w:rPr>
                  <w:color w:val="0000FF" w:themeColor="hyperlink"/>
                  <w:u w:val="single"/>
                </w:rPr>
                <w:t>9</w:t>
              </w:r>
            </w:hyperlink>
            <w:r>
              <w:t xml:space="preserve"> ['Lindenmayer JP', 'Verghese C', '</w:t>
            </w:r>
            <w:r>
              <w:rPr>
                <w:b/>
                <w:u w:val="single"/>
              </w:rPr>
              <w:t>Marder SR</w:t>
            </w:r>
            <w:r>
              <w:t>', 'Burke J', 'Jimenez R', 'Siegert S', 'Liang GS', "O'Brien CF"], A long-term, open-label study of valbenazine for tardive dyskinesia, Aug-2021, 18-May-2020, Cns Spectrums, 26(4):345-353</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34270342</w:t>
              </w:r>
            </w:hyperlink>
            <w:r>
              <w:t xml:space="preserve"> ['</w:t>
            </w:r>
            <w:r>
              <w:rPr>
                <w:b/>
                <w:u w:val="single"/>
              </w:rPr>
              <w:t>Marder SR</w:t>
            </w:r>
            <w:r>
              <w:t>'], Changing the Face of Schizophrenia, Jul-2021, The American Journal of Psychiatry, 178(7):584-585</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32964221</w:t>
              </w:r>
            </w:hyperlink>
            <w:r>
              <w:t xml:space="preserve"> ['Saks ER', '</w:t>
            </w:r>
            <w:r>
              <w:rPr>
                <w:b/>
                <w:u w:val="single"/>
              </w:rPr>
              <w:t>Marder S</w:t>
            </w:r>
            <w:r>
              <w:rPr>
                <w:b/>
                <w:u w:val="single"/>
              </w:rPr>
              <w:t>R</w:t>
            </w:r>
            <w:r>
              <w:t>'], Stigma-Personal Views, 23-Jan-2021, Schizophrenia Bulletin, 47(1):1-2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34901863</w:t>
              </w:r>
            </w:hyperlink>
            <w:r>
              <w:t xml:space="preserve"> ['</w:t>
            </w:r>
            <w:r>
              <w:rPr>
                <w:b/>
                <w:u w:val="single"/>
              </w:rPr>
              <w:t>Marder SR</w:t>
            </w:r>
            <w:r>
              <w:t>', 'Meehan SR', 'Weiss C', 'Chen D', 'Hobart M', 'Hefting N'], Effects of Brexpiprazole Across Sy</w:t>
            </w:r>
            <w:r>
              <w:t>mptom Domains in Patients With Schizophrenia: Post Hoc Analysis of Short- and Long-Term Studies, Jan-2021, 1-May-2021, Schizophrenia Bulletin Open, 2(1):sgab014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31806525</w:t>
              </w:r>
            </w:hyperlink>
            <w:r>
              <w:t xml:space="preserve"> ['Zito MF', '</w:t>
            </w:r>
            <w:r>
              <w:rPr>
                <w:b/>
                <w:u w:val="single"/>
              </w:rPr>
              <w:t>Marder SR</w:t>
            </w:r>
            <w:r>
              <w:t>'], Rethinking the risks and benefits of long-term maintenance in schizophrenia, Nov-2020, 2-Dec-2019, Schizophrenia Research, 225:77-81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31591465</w:t>
              </w:r>
            </w:hyperlink>
            <w:r>
              <w:t xml:space="preserve"> ['Bigdeli TB', 'Genovese G', 'Georgakopoulos P', 'Meyers JL', 'Peterson RE', 'Iyegbe CO', 'Medeiros H', 'Valderrama J', 'Achtyes ED', 'Kotov R', 'Stahl EA', 'Abbott C', 'Azevedo MH', 'Belliveau RA', 'Bevilacqua E', 'Bromet EJ', 'Byerley W', 'Carvalho CB',</w:t>
            </w:r>
            <w:r>
              <w:t xml:space="preserve"> 'Chapman SB', 'DeLisi LE', 'Dumont AL', "O'Dushlaine C", 'Evgrafov OV', 'Fochtmann LJ', 'Gage D', 'Kennedy JL', 'Kinkead B', 'Macedo A', 'Moran JL', 'Morley CP', 'Dewan MJ', 'Nemesh J', 'Perkins DO', 'Purcell SM', 'Rakofsky JJ', 'Scolnick EM', 'Sklar BM',</w:t>
            </w:r>
            <w:r>
              <w:t xml:space="preserve"> 'Sklar P', 'Smoller JW', 'Sullivan PF', 'Macciardi F', '</w:t>
            </w:r>
            <w:r>
              <w:rPr>
                <w:b/>
                <w:u w:val="single"/>
              </w:rPr>
              <w:t>Marder SR</w:t>
            </w:r>
            <w:r>
              <w:t>', 'Gur RC', 'Gur RE', 'Braff DL', 'Nicolini H', 'Escamilla MA', 'Vawter MP', 'Sobell JL', 'Malaspina D', 'Lehrer DS', 'Buckley PF', 'Rapaport MH', 'Knowles JA', 'Fanous AH', 'Pato MT', 'McC</w:t>
            </w:r>
            <w:r>
              <w:t>arroll SA', 'Pato CN'], Contributions of common genetic variants to risk of schizophrenia among individuals of African and Latino ancestry, Oct-2020, 7-Oct-2019, Molecular Psychiatry, 25(10):2455-2467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33343259</w:t>
              </w:r>
            </w:hyperlink>
            <w:r>
              <w:t xml:space="preserve"> ['Potkin SG', 'Kane JM', 'Correll CU', 'Lindenmayer JP', 'Agid O', '</w:t>
            </w:r>
            <w:r>
              <w:rPr>
                <w:b/>
                <w:u w:val="single"/>
              </w:rPr>
              <w:t>Marder SR</w:t>
            </w:r>
            <w:r>
              <w:t>', 'Olfson M', 'Howes OD'], The Neurobiology of Treatment-Resistant Schizophrenia: Paths to Antipsychotic Resistance and A Roadmap for Future Research, Oct-2020,</w:t>
            </w:r>
            <w:r>
              <w:t xml:space="preserve"> 5-Nov-2020, Focus (American Psychiatric Publishing), 18(4):456-465</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31832342</w:t>
              </w:r>
            </w:hyperlink>
            <w:r>
              <w:t xml:space="preserve"> ['Kraus MS', 'Gold JM', 'Barch DM', 'Walker TM', 'Chun CA', 'Buchanan RW', 'Csernansky JG', 'Goff DC', 'Green MF', </w:t>
            </w:r>
            <w:r>
              <w:t>'Jarskog LF', 'Javitt DC', 'Kimhy D', 'Lieberman JA', 'McEvoy JP', 'Mesholam-Gately RI', 'Seidman LJ', 'Ball MP', 'Kern RS', 'McMahon RP', 'Robinson J', '</w:t>
            </w:r>
            <w:r>
              <w:rPr>
                <w:b/>
                <w:u w:val="single"/>
              </w:rPr>
              <w:t>Marder SR</w:t>
            </w:r>
            <w:r>
              <w:t>', 'Keefe RSE'], The characteristics of cognitive neuroscience tests in a schizophrenia cogni</w:t>
            </w:r>
            <w:r>
              <w:t>tion clinical trial: Psychometric properties and correlations with standard measures, Mar-2020, 31-Oct-2019, Schizophrenia Research. Cognition, 19:100161</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32054559</w:t>
              </w:r>
            </w:hyperlink>
            <w:r>
              <w:t xml:space="preserve"> ['</w:t>
            </w:r>
            <w:r>
              <w:rPr>
                <w:b/>
                <w:u w:val="single"/>
              </w:rPr>
              <w:t>Marder SR</w:t>
            </w:r>
            <w:r>
              <w:t xml:space="preserve">', 'Eriksson H', </w:t>
            </w:r>
            <w:r>
              <w:t>'Zhao Y', 'Hobart M'], Post hoc analysis of a randomised, placebo-controlled, active-reference 6-week study of brexpiprazole in acute schizophrenia, 14-Feb-2020, 14-Feb-2020, Acta Neuropsychiatrica, 1-6</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31911624</w:t>
              </w:r>
            </w:hyperlink>
            <w:r>
              <w:t xml:space="preserve"> ['Potkin SG', 'Kane JM', 'Correll CU', 'Lindenmayer JP', 'Agid O', '</w:t>
            </w:r>
            <w:r>
              <w:rPr>
                <w:b/>
                <w:u w:val="single"/>
              </w:rPr>
              <w:t>Marder SR</w:t>
            </w:r>
            <w:r>
              <w:t>', 'Olfson M', 'Howes OD'], The neurobiology of treatment-resistant schizophrenia: paths to antipsychotic resistance and a roadmap for future research, 7-Jan-2</w:t>
            </w:r>
            <w:r>
              <w:t>020, 7-Jan-2020, Npj Schizophrenia, 6(1):1</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31021133</w:t>
              </w:r>
            </w:hyperlink>
            <w:r>
              <w:t xml:space="preserve"> ['Horan WP', 'Wynn JK', 'Gabrielian S', 'Glynn SM', 'Hellemann GS', 'Kern RS', 'Lee J', '</w:t>
            </w:r>
            <w:r>
              <w:rPr>
                <w:b/>
                <w:u w:val="single"/>
              </w:rPr>
              <w:t>Marder SR</w:t>
            </w:r>
            <w:r>
              <w:t>', 'Sugar CA', 'Green MF'], Motivational a</w:t>
            </w:r>
            <w:r>
              <w:t>nd cognitive correlates of community integration in homeless veterans entering a permanent supported housing program, 2020, 25-Apr-2019, The American Journal of Orthopsychiatry, 90(2):181-192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31364526</w:t>
              </w:r>
            </w:hyperlink>
            <w:r>
              <w:t xml:space="preserve"> ['Yang YS', 'Maddock RJ', 'Lee J', 'Zhang H', 'Hellemann G', 'Narr KL', '</w:t>
            </w:r>
            <w:r>
              <w:rPr>
                <w:b/>
                <w:u w:val="single"/>
              </w:rPr>
              <w:t>Marder SR</w:t>
            </w:r>
            <w:r>
              <w:t>', 'Green MF'], Brain glutathione levels and age at onset of illness in chronic schizophrenia, Dec-2019, 27-Aug-2019, Acta Neuropsychiatrica, 31(6):343-347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31665579</w:t>
              </w:r>
            </w:hyperlink>
            <w:r>
              <w:t xml:space="preserve"> ['</w:t>
            </w:r>
            <w:r>
              <w:rPr>
                <w:b/>
                <w:u w:val="single"/>
              </w:rPr>
              <w:t>Marder SR</w:t>
            </w:r>
            <w:r>
              <w:t>', 'Cannon TD'], Schizophrenia, 31-Oct-2019, The New England Journal of Medicine, 381(18):1753-1761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31434625</w:t>
              </w:r>
            </w:hyperlink>
            <w:r>
              <w:t xml:space="preserve"> ['Wynn JK', 'Roach BJ', 'McCleery A', '</w:t>
            </w:r>
            <w:r>
              <w:rPr>
                <w:b/>
                <w:u w:val="single"/>
              </w:rPr>
              <w:t>Marder SR</w:t>
            </w:r>
            <w:r>
              <w:t>', 'Mathalon DH', 'Green MF'], Evaluating visual neuroplasticity with EEG in schizophrenia outpatients, Oct-2019, 19-Aug-2019, Schizophrenia Research, 212:40-46</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30686506</w:t>
              </w:r>
            </w:hyperlink>
            <w:r>
              <w:t xml:space="preserve"> ['Charney AW', 'Stahl EA', 'Green EK', 'Chen CY', 'Moran JL', 'Chambert K', 'Belliveau RA Jr', 'Forty L', 'Gordon-Smith K', 'Lee PH', 'Bromet EJ', 'Buckley PF', 'Escamilla MA', 'Fanous AH', 'Fochtmann LJ', 'Lehrer DS', 'Malaspina</w:t>
            </w:r>
            <w:r>
              <w:t xml:space="preserve"> D', '</w:t>
            </w:r>
            <w:r>
              <w:rPr>
                <w:b/>
                <w:u w:val="single"/>
              </w:rPr>
              <w:t>Marder SR</w:t>
            </w:r>
            <w:r>
              <w:t>', 'Morley CP', 'Nicolini H', 'Perkins DO', 'Rakofsky JJ', 'Rapaport MH', 'Medeiros H', 'Sobell JL', 'Backlund L', 'Bergen SE', 'Juréus A', 'Schalling M', 'Lichtenstein P', 'Knowles JA', 'Burdick KE', 'Jones I', 'Jones LA', 'Hultman CM', 'Pe</w:t>
            </w:r>
            <w:r>
              <w:t>rlis R', 'Purcell SM', 'McCarroll SA', 'Pato CN', 'Pato MT', 'Di Florio A', 'Craddock N', 'Landén M', 'Smoller JW', 'Ruderfer DM', 'Sklar P'], Contribution of Rare Copy Number Variants to Bipolar Disorder Risk Is Limited to Schizoaffective Cases, 15-Jul-20</w:t>
            </w:r>
            <w:r>
              <w:t>19, 20-Dec-2018, Biological Psychiatry, 86(2):110-119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30786241</w:t>
              </w:r>
            </w:hyperlink>
            <w:r>
              <w:t xml:space="preserve"> ['Braslow JT', '</w:t>
            </w:r>
            <w:r>
              <w:rPr>
                <w:b/>
                <w:u w:val="single"/>
              </w:rPr>
              <w:t>Marder SR</w:t>
            </w:r>
            <w:r>
              <w:t>'], History of Psychopharmacology, 7-May-2019, 20-Feb-2019, Annual Review of Clinical Psychology, 15:25-</w:t>
            </w:r>
            <w:r>
              <w:t>50</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30642411</w:t>
              </w:r>
            </w:hyperlink>
            <w:r>
              <w:t xml:space="preserve"> ['McCleery A', 'Mathalon DH', 'Wynn JK', 'Roach BJ', 'Hellemann GS', '</w:t>
            </w:r>
            <w:r>
              <w:rPr>
                <w:b/>
                <w:u w:val="single"/>
              </w:rPr>
              <w:t>Marder SR</w:t>
            </w:r>
            <w:r>
              <w:t xml:space="preserve">', 'Green MF'], Parsing </w:t>
            </w:r>
            <w:r>
              <w:lastRenderedPageBreak/>
              <w:t>components of auditory predictive coding in schizophrenia using a roving stan</w:t>
            </w:r>
            <w:r>
              <w:t>dard mismatch negativity paradigm, May-2019, 15-Jan-2019, Psychological Medicine, 49(7):1195-1206</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lastRenderedPageBreak/>
              <w:t>41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30840788</w:t>
              </w:r>
            </w:hyperlink>
            <w:r>
              <w:t xml:space="preserve"> ['Kane JM', 'Agid O', 'Baldwin ML', 'Howes O', 'Lindenmayer JP', '</w:t>
            </w:r>
            <w:r>
              <w:rPr>
                <w:b/>
                <w:u w:val="single"/>
              </w:rPr>
              <w:t>Marder S</w:t>
            </w:r>
            <w:r>
              <w:t xml:space="preserve">', 'Olfson </w:t>
            </w:r>
            <w:r>
              <w:t>M', 'Potkin SG', 'Correll CU'], Clinical Guidance on the Identification and Management of Treatment-Resistant Schizophrenia, 5-Mar-2019, 5-Mar-2019, The Journal of Clinical Psychiatry, 80(2):18com12123</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30470662</w:t>
              </w:r>
            </w:hyperlink>
            <w:r>
              <w:t xml:space="preserve"> ['</w:t>
            </w:r>
            <w:r>
              <w:rPr>
                <w:b/>
                <w:u w:val="single"/>
              </w:rPr>
              <w:t>Marder S</w:t>
            </w:r>
            <w:r>
              <w:t>', 'Fleischhacker WW', 'Earley W', 'Lu K', 'Zhong Y', 'Németh G', 'Laszlovszky I', 'Szalai E', 'Durgam S'], Efficacy of cariprazine across symptom domains in patients with acute exacerbation of schizophrenia: Pooled analyses fr</w:t>
            </w:r>
            <w:r>
              <w:t>om 3 phase II/III studies, Jan-2019, 20-Nov-2018, European Neuropsychopharmacology : the Journal of the European College of Neuropsychopharmacology, 29(1):127-136</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29140501</w:t>
              </w:r>
            </w:hyperlink>
            <w:r>
              <w:t xml:space="preserve"> ['Reddy LF', 'Horan </w:t>
            </w:r>
            <w:r>
              <w:t>WP', 'Barch DM', 'Buchanan RW', 'Gold JM', '</w:t>
            </w:r>
            <w:r>
              <w:rPr>
                <w:b/>
                <w:u w:val="single"/>
              </w:rPr>
              <w:t>Marder SR</w:t>
            </w:r>
            <w:r>
              <w:t>', 'Wynn JK', 'Young J', 'Green MF'], Understanding the Association Between Negative Symptoms and Performance on Effort-Based Decision-Making Tasks: The Importance of Defeatist Performance Beliefs, 17-Oc</w:t>
            </w:r>
            <w:r>
              <w:t>t-2018, Schizophrenia Bulletin, 44(6):1217-1226</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29420822</w:t>
              </w:r>
            </w:hyperlink>
            <w:r>
              <w:t xml:space="preserve"> ['Anderson AE', '</w:t>
            </w:r>
            <w:r>
              <w:rPr>
                <w:b/>
                <w:u w:val="single"/>
              </w:rPr>
              <w:t>Marder S</w:t>
            </w:r>
            <w:r>
              <w:t>', 'Reise SP', 'Savitz A', 'Salvadore G', 'Fu DJ', 'Li Q', 'Turkoz I', 'Han C', 'Bilder RM'], Bifactor Modelin</w:t>
            </w:r>
            <w:r>
              <w:t>g of the Positive and Negative Syndrome Scale: Generalized Psychosis Spans Schizoaffective, Bipolar, and Schizophrenia Diagnoses, 17-Oct-2018, Schizophrenia Bulletin, 44(6):1204-1216</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29268811</w:t>
              </w:r>
            </w:hyperlink>
            <w:r>
              <w:t xml:space="preserve"> ['Kilian S', 'Asmal L', 'Chiliza B', 'Olivier MR', 'Phahladira L', 'Scheffler F', 'Seedat S', '</w:t>
            </w:r>
            <w:r>
              <w:rPr>
                <w:b/>
                <w:u w:val="single"/>
              </w:rPr>
              <w:t>Marder SR</w:t>
            </w:r>
            <w:r>
              <w:t>', 'Green MF', 'Emsley R'], Childhood adversity and cognitive function in schizophrenia spectrum disorders and healthy controls: evidence for an associ</w:t>
            </w:r>
            <w:r>
              <w:t>ation between neglect and social cognition, Oct-2018, 22-Dec-2017, Psychological Medicine, 48(13):2186-2193</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29906681</w:t>
              </w:r>
            </w:hyperlink>
            <w:r>
              <w:t xml:space="preserve"> ['Faerden A', 'Lyngstad SH', 'Simonsen C', 'Ringen PA', 'Papsuev O', 'Diese</w:t>
            </w:r>
            <w:r>
              <w:t>t I', 'Andreassen OA', 'Agartz I', '</w:t>
            </w:r>
            <w:r>
              <w:rPr>
                <w:b/>
                <w:u w:val="single"/>
              </w:rPr>
              <w:t>Marder SR</w:t>
            </w:r>
            <w:r>
              <w:t xml:space="preserve">', 'Melle I'], Reliability and validity of the self-report version of the apathy evaluation scale in first-episode Psychosis: Concordance with the clinical version at baseline and 12 months follow-up, Sep-2018, </w:t>
            </w:r>
            <w:r>
              <w:t>31-May-2018, Psychiatry Research, 267:140-147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29856554</w:t>
              </w:r>
            </w:hyperlink>
            <w:r>
              <w:t xml:space="preserve"> ['</w:t>
            </w:r>
            <w:r>
              <w:rPr>
                <w:b/>
                <w:u w:val="single"/>
              </w:rPr>
              <w:t>Marder SR</w:t>
            </w:r>
            <w:r>
              <w:t>', 'Zito MF'], "Will I need to take these medications for the rest of my life?", Jun-2018, World Psychiatry : Official Journal</w:t>
            </w:r>
            <w:r>
              <w:t xml:space="preserve"> of the World Psychiatric Association (Wpa), 17(2):165-166</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28918221</w:t>
              </w:r>
            </w:hyperlink>
            <w:r>
              <w:t xml:space="preserve"> ['Hurford IM', 'Ventura J', '</w:t>
            </w:r>
            <w:r>
              <w:rPr>
                <w:b/>
                <w:u w:val="single"/>
              </w:rPr>
              <w:t>Marder SR</w:t>
            </w:r>
            <w:r>
              <w:t>', 'Reise SP', 'Bilder RM'], A 10-minute measure of global cognition: Validation of th</w:t>
            </w:r>
            <w:r>
              <w:t>e Brief Cognitive Assessment Tool for Schizophrenia (B-CATS), May-2018, 13-Sep-2017, Schizophrenia Research, 195:327-333</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29385831</w:t>
              </w:r>
            </w:hyperlink>
            <w:r>
              <w:t xml:space="preserve"> ['</w:t>
            </w:r>
            <w:r>
              <w:rPr>
                <w:b/>
                <w:u w:val="single"/>
              </w:rPr>
              <w:t>Marder SR</w:t>
            </w:r>
            <w:r>
              <w:t>', 'Laughren T', 'Romano SJ'], The Importance of Ad</w:t>
            </w:r>
            <w:r>
              <w:t>equately Powered Clinical Studies: Response to Khan et al, 1-Feb-2018, The American Journal of Psychiatry, 175(2):188-189</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29410936</w:t>
              </w:r>
            </w:hyperlink>
            <w:r>
              <w:t xml:space="preserve"> ['Anderson AE', 'Reise SP', '</w:t>
            </w:r>
            <w:r>
              <w:rPr>
                <w:b/>
                <w:u w:val="single"/>
              </w:rPr>
              <w:t>Marder SR</w:t>
            </w:r>
            <w:r>
              <w:t xml:space="preserve">', 'Mansolf M', 'Han </w:t>
            </w:r>
            <w:r>
              <w:t>C', 'Bilder RM'], Disparity between General Symptom Relief and Remission Criteria in the Positive and Negative Syndrome Scale (PANSS): A Post-treatment Bifactor Item Response Theory Model, 1-Dec-2017, Innovations in Clinical Neuroscience, 14(11-12):41-53</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28859511</w:t>
              </w:r>
            </w:hyperlink>
            <w:r>
              <w:t xml:space="preserve"> ['</w:t>
            </w:r>
            <w:r>
              <w:rPr>
                <w:b/>
                <w:u w:val="single"/>
              </w:rPr>
              <w:t>Marder SR</w:t>
            </w:r>
            <w:r>
              <w:t>', 'Laughren T', 'Romano SJ'], Why Are Innovative Drugs Failing in Phase III?, 1-Sep-2017, The American Journal of Psychiatry, 174(9):829-831</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28636694</w:t>
              </w:r>
            </w:hyperlink>
            <w:r>
              <w:t xml:space="preserve"> ['Keefe RSE', 'Davis VG', 'Harvey PD', 'Atkins AS', 'Haig GM', 'Hagino O', '</w:t>
            </w:r>
            <w:r>
              <w:rPr>
                <w:b/>
                <w:u w:val="single"/>
              </w:rPr>
              <w:t>Marder S</w:t>
            </w:r>
            <w:r>
              <w:t>', 'Hilt DC', 'Umbricht D'], Placebo Response and Practice Effects in Schizophrenia Cognition Trials, 1-Aug-2017, Jama Psychiatry,</w:t>
            </w:r>
            <w:r>
              <w:t xml:space="preserve"> 74(8):807-814</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28160626</w:t>
              </w:r>
            </w:hyperlink>
            <w:r>
              <w:t xml:space="preserve"> ['Buck B', 'Iwanski C', 'Healey KM', 'Green MF', 'Horan WP', 'Kern RS', 'Lee J', '</w:t>
            </w:r>
            <w:r>
              <w:rPr>
                <w:b/>
                <w:u w:val="single"/>
              </w:rPr>
              <w:t>Marder SR</w:t>
            </w:r>
            <w:r>
              <w:t xml:space="preserve">', 'Reise SP', 'Penn DL'], Improving measurement of attributional style in </w:t>
            </w:r>
            <w:r>
              <w:t>schizophrenia; A psychometric evaluation of the Ambiguous Intentions Hostility Questionnaire (AIHQ), Jun-2017, 9-Jan-2017, Journal of Psychiatric Research, 89:48-54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28682533</w:t>
              </w:r>
            </w:hyperlink>
            <w:r>
              <w:t xml:space="preserve"> ['Chappell PB', 'S</w:t>
            </w:r>
            <w:r>
              <w:t>tewart M', 'Alphs L', 'DiCesare F', 'DuBrava S', 'Harkavy-Friedman J', 'Lim P', 'Ratcliffe S', 'Silverman MM', 'Targum SD', '</w:t>
            </w:r>
            <w:r>
              <w:rPr>
                <w:b/>
                <w:u w:val="single"/>
              </w:rPr>
              <w:t>Marder SR</w:t>
            </w:r>
            <w:r>
              <w:t>'], Assessment of Suicidal Ideation and Behavior: Report of the International Society for CNS Clinical Trials and Methodol</w:t>
            </w:r>
            <w:r>
              <w:t>ogy Consensus Meeting, Jun-2017, The Journal of Clinical Psychiatry, 78(6):e638-e647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28457149</w:t>
              </w:r>
            </w:hyperlink>
            <w:r>
              <w:t xml:space="preserve"> ['</w:t>
            </w:r>
            <w:r>
              <w:rPr>
                <w:b/>
                <w:u w:val="single"/>
              </w:rPr>
              <w:t>Marder SR</w:t>
            </w:r>
            <w:r>
              <w:t>', 'Gitlin MJ'], A Cruel Irony for Clinicians Who Treat Depression, 1-May-2017, The Ame</w:t>
            </w:r>
            <w:r>
              <w:t>rican Journal of Psychiatry, 174(5):409-410</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27842472</w:t>
              </w:r>
            </w:hyperlink>
            <w:r>
              <w:t xml:space="preserve"> ['Cohen AN', 'Hamilton AB', 'Saks ER', 'Glover DL', 'Glynn SM', 'Brekke JS', '</w:t>
            </w:r>
            <w:r>
              <w:rPr>
                <w:b/>
                <w:u w:val="single"/>
              </w:rPr>
              <w:t>Marder SR</w:t>
            </w:r>
            <w:r>
              <w:t>'], How Occupationally High-Achieving Individuals Wi</w:t>
            </w:r>
            <w:r>
              <w:t>th a Diagnosis of Schizophrenia Manage Their Symptoms, 1-Apr-2017, 15-Nov-2016, Psychiatric Services (Washington, D.c.), 68(4):324-329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27706797</w:t>
              </w:r>
            </w:hyperlink>
            <w:r>
              <w:t xml:space="preserve"> ['Yang YS', '</w:t>
            </w:r>
            <w:r>
              <w:rPr>
                <w:b/>
                <w:u w:val="single"/>
              </w:rPr>
              <w:t>Marder SR</w:t>
            </w:r>
            <w:r>
              <w:t>', 'Green MF'], Repurposin</w:t>
            </w:r>
            <w:r>
              <w:t>g Drugs for Cognition in Schizophrenia, Feb-2017, 24-Nov-2016, Clinical Pharmacology and Therapeutics, 101(2):191-193</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28127915</w:t>
              </w:r>
            </w:hyperlink>
            <w:r>
              <w:t xml:space="preserve"> ['</w:t>
            </w:r>
            <w:r>
              <w:rPr>
                <w:b/>
                <w:u w:val="single"/>
              </w:rPr>
              <w:t>Marder SR</w:t>
            </w:r>
            <w:r>
              <w:t>', 'Galderisi S'], The current conceptualization of ne</w:t>
            </w:r>
            <w:r>
              <w:t>gative symptoms in schizophrenia, Feb-2017, World Psychiatry : Official Journal of the World Psychiatric Association (Wpa), 16(1):14-24</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28072414</w:t>
              </w:r>
            </w:hyperlink>
            <w:r>
              <w:t xml:space="preserve"> ['Charney AW', 'Ruderfer DM', 'Stahl EA', 'Mora</w:t>
            </w:r>
            <w:r>
              <w:t xml:space="preserve">n JL', 'Chambert K', 'Belliveau RA', 'Forty L', 'Gordon-Smith K', 'Di Florio A', 'Lee PH', 'Bromet EJ', 'Buckley PF', 'Escamilla MA', 'Fanous AH', 'Fochtmann LJ', 'Lehrer DS', 'Malaspina D', </w:t>
            </w:r>
            <w:r>
              <w:lastRenderedPageBreak/>
              <w:t>'</w:t>
            </w:r>
            <w:r>
              <w:rPr>
                <w:b/>
                <w:u w:val="single"/>
              </w:rPr>
              <w:t>Marder SR</w:t>
            </w:r>
            <w:r>
              <w:t xml:space="preserve">', 'Morley CP', 'Nicolini H', 'Perkins DO', 'Rakofsky </w:t>
            </w:r>
            <w:r>
              <w:t>JJ', 'Rapaport MH', 'Medeiros H', 'Sobell JL', 'Green EK', 'Backlund L', 'Bergen SE', 'Juréus A', 'Schalling M', 'Lichtenstein P', 'Roussos P', 'Knowles JA', 'Jones I', 'Jones LA', 'Hultman CM', 'Perlis RH', 'Purcell SM', 'McCarroll SA', 'Pato CN', 'Pato M</w:t>
            </w:r>
            <w:r>
              <w:t>T', 'Craddock N', 'Landén M', 'Smoller JW', 'Sklar P'], Evidence for genetic heterogeneity between clinical subtypes of bipolar disorder, 10-Jan-2017, 10-Jan-2017, Translational Psychiatry, 7(1):e993</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lastRenderedPageBreak/>
              <w:t>60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28231870</w:t>
              </w:r>
            </w:hyperlink>
            <w:r>
              <w:t xml:space="preserve"> ['Sultzer DL', '</w:t>
            </w:r>
            <w:r>
              <w:rPr>
                <w:b/>
                <w:u w:val="single"/>
              </w:rPr>
              <w:t>Marder SR</w:t>
            </w:r>
            <w:r>
              <w:t>'], Older Brains are Different: Brain-Behavior Studies and Their Clinical Utility, Jan-2017, 6-Oct-2016, The American Journal of Geriatric Psychiatry : Official Journal of the American Association for Geriatric Psy</w:t>
            </w:r>
            <w:r>
              <w:t>chiatry, 25(1):11-12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27346079</w:t>
              </w:r>
            </w:hyperlink>
            <w:r>
              <w:t xml:space="preserve"> ['Krystal JH', 'Abi-Dargham A', 'Akbarian S', 'Arnsten AFT', 'Barch DM', 'Bearden CE', 'Braff DL', 'Brown ES', 'Bullmore ET', 'Carlezon WA Jr', 'Carter CS', 'Cook EH Jr', 'Daskalakis ZJ', 'DiLeone RJ', 'Duman RS', 'Grace AA', 'Hariri AR', 'Harrison PJ', '</w:t>
            </w:r>
            <w:r>
              <w:t>Hiroi N', 'Kenny PJ', 'Kleinman JE', 'Krystal AD', 'Lewis DA', 'Lipska BK', '</w:t>
            </w:r>
            <w:r>
              <w:rPr>
                <w:b/>
                <w:u w:val="single"/>
              </w:rPr>
              <w:t>Marder SR</w:t>
            </w:r>
            <w:r>
              <w:t>', 'Mason GF', 'Mathalon DH', 'McClung CA', 'McDougle CJ', 'McIntosh AM', 'McMahon FJ', 'Mirnics K', 'Monteggia LM', 'Narendran R', 'Nestler EJ', 'Neumeister A', "O'Donov</w:t>
            </w:r>
            <w:r>
              <w:t>an MC", 'Öngür D', 'Pariante CM', 'Paulus MP', 'Pearlson G', 'Phillips ML', 'Pine DS', 'Pizzagalli DA', 'Pletnikov MV', 'Ragland JD', 'Rapoport JL', 'Ressler KJ', 'Russo SJ', 'Sanacora G', 'Sawa A', 'Schatzberg AF', 'Shaham Y', 'Shamay-Tsoory SG', 'Sklar P</w:t>
            </w:r>
            <w:r>
              <w:t>', 'State MW', 'Stein MB', 'Strakowski SM', 'Taylor SF', 'Turecki G', 'Turetsky BI', 'Weissman MM', 'Zachariou V', 'Zarate CA Jr', 'Zubieta JK'], Constance E. Lieber, Theodore R. Stanley, and the Enduring Impact of Philanthropy on Psychiatry Research, 15-J</w:t>
            </w:r>
            <w:r>
              <w:t>ul-2016, Biological Psychiatry, 80(2):84-86</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26872633</w:t>
              </w:r>
            </w:hyperlink>
            <w:r>
              <w:t xml:space="preserve"> ['</w:t>
            </w:r>
            <w:r>
              <w:rPr>
                <w:b/>
                <w:u w:val="single"/>
              </w:rPr>
              <w:t>Marder SR</w:t>
            </w:r>
            <w:r>
              <w:t>'], Alpha-7 nicotinic agonist improves cognition in schizophrenia, May-2016, 12-Feb-2016, Evidencebased Mental Health, 19(2):60</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26844790</w:t>
              </w:r>
            </w:hyperlink>
            <w:r>
              <w:t xml:space="preserve"> ['</w:t>
            </w:r>
            <w:r>
              <w:rPr>
                <w:b/>
                <w:u w:val="single"/>
              </w:rPr>
              <w:t>Marder SR</w:t>
            </w:r>
            <w:r>
              <w:t>'], Community Evidence of Clozapine's Effectiveness, 1-Feb-2016, The American Journal of Psychiatry, 173(2):103-4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26142081</w:t>
              </w:r>
            </w:hyperlink>
            <w:r>
              <w:t xml:space="preserve"> ['Reddy LF', 'Horan WP', 'Barch DM', 'Buchanan RW', 'Dunayevich E', 'Gold JM', 'Lyons N', '</w:t>
            </w:r>
            <w:r>
              <w:rPr>
                <w:b/>
                <w:u w:val="single"/>
              </w:rPr>
              <w:t>Marder SR</w:t>
            </w:r>
            <w:r>
              <w:t>', 'Treadway MT', 'Wynn JK', 'Young JW', 'Green MF'], Effort-Based Decision-Making Paradigms for Clinical Trials in Schizophrenia: Part 1—Psy</w:t>
            </w:r>
            <w:r>
              <w:t>chometric Characteristics of 5 Paradigms, Sep-2015, 3-Jul-2015, Schizophrenia Bulletin, 41(5):1045-54</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26209546</w:t>
              </w:r>
            </w:hyperlink>
            <w:r>
              <w:t xml:space="preserve"> ['Horan WP', 'Reddy LF', 'Barch DM', 'Buchanan RW', 'Dunayevich E', 'Gold JM', '</w:t>
            </w:r>
            <w:r>
              <w:rPr>
                <w:b/>
                <w:u w:val="single"/>
              </w:rPr>
              <w:t>M</w:t>
            </w:r>
            <w:r>
              <w:rPr>
                <w:b/>
                <w:u w:val="single"/>
              </w:rPr>
              <w:t>arder SR</w:t>
            </w:r>
            <w:r>
              <w:t>', 'Wynn JK', 'Young JW', 'Green MF'], Effort-Based Decision-Making Paradigms for Clinical Trials in Schizophrenia: Part 2—External Validity and Correlates, Sep-2015, 23-Jul-2015, Schizophrenia Bulletin, 41(5):1055-65</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25280429</w:t>
              </w:r>
            </w:hyperlink>
            <w:r>
              <w:t xml:space="preserve"> ['Loebel A', 'Cucchiaro J', 'Silva R', 'Mao Y', 'Xu J', 'Pikalov A', '</w:t>
            </w:r>
            <w:r>
              <w:rPr>
                <w:b/>
                <w:u w:val="single"/>
              </w:rPr>
              <w:t>Marder SR</w:t>
            </w:r>
            <w:r>
              <w:t>'], Efficacy of lurasidone across five symptom dimensions of schizophrenia: pooled analysis of short-term, placebo-controlled studies,</w:t>
            </w:r>
            <w:r>
              <w:t xml:space="preserve"> Jan-2015, 3-Oct-2014, European Psychiatry : the Journal of the Association of European Psychiatrists, 30(1):26-31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26218584</w:t>
              </w:r>
            </w:hyperlink>
            <w:r>
              <w:t xml:space="preserve"> ['Gonzalez-Gadea ML', 'Scheres A', 'Tobon CA', 'Damm J', 'Baez S', '</w:t>
            </w:r>
            <w:r>
              <w:t>Huepe D', 'Marino J', '</w:t>
            </w:r>
            <w:r>
              <w:rPr>
                <w:b/>
                <w:u w:val="single"/>
              </w:rPr>
              <w:t>Marder S</w:t>
            </w:r>
            <w:r>
              <w:t>', 'Manes F', 'Abrevaya S', 'Ibanez A'], Stop Saying That It Is Wrong! Psychophysiological, Cognitive, and Metacognitive Markers of Children's Sensitivity to Punishment, 2015, 28-Jul-2015, Plos One, 10(7):e0133683</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25381709</w:t>
              </w:r>
            </w:hyperlink>
            <w:r>
              <w:t xml:space="preserve"> ['Nemeroff CB', '</w:t>
            </w:r>
            <w:r>
              <w:rPr>
                <w:b/>
                <w:u w:val="single"/>
              </w:rPr>
              <w:t>Marder SR</w:t>
            </w:r>
            <w:r>
              <w:t>', 'Lieberman J'], Ellen Stover, Dec-2014, Neuropsychopharmacology : Official Publication of the American College of Neuropsychopharmacology, 39(13):3132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24973131</w:t>
              </w:r>
            </w:hyperlink>
            <w:r>
              <w:t xml:space="preserve"> ['</w:t>
            </w:r>
            <w:r>
              <w:rPr>
                <w:b/>
                <w:u w:val="single"/>
              </w:rPr>
              <w:t>Marder SR</w:t>
            </w:r>
            <w:r>
              <w:t>', 'Freedman R'], Learning from people with schizophrenia, Nov-2014, 27-Jun-2014, Schizophrenia Bulletin, 40(6):1185-6</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25172269</w:t>
              </w:r>
            </w:hyperlink>
            <w:r>
              <w:t xml:space="preserve"> ['Dunayevich E', 'Chen CY', '</w:t>
            </w:r>
            <w:r>
              <w:rPr>
                <w:b/>
                <w:u w:val="single"/>
              </w:rPr>
              <w:t>Marder SR</w:t>
            </w:r>
            <w:r>
              <w:t>', 'Rabinowitz J'], Restrictive symptomatic inclusion criteria create barriers to clinical research in schizophrenia negative symptoms: an analysis of the CATIE dataset, Oct-2014, 17-Aug-2014, European Ne</w:t>
            </w:r>
            <w:r>
              <w:t>uropsychopharmacology : the Journal of the European College of Neuropsychopharmacology, 24(10):1615-21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24214931</w:t>
              </w:r>
            </w:hyperlink>
            <w:r>
              <w:t xml:space="preserve"> ['Velligan DI', 'Fredrick M', 'Mintz J', 'Li X', 'Rubin M', 'Dube S', 'Deshpande</w:t>
            </w:r>
            <w:r>
              <w:t xml:space="preserve"> SN', 'Trivedi JK', 'Gautam S', 'Avasthi A', 'Kern RS', '</w:t>
            </w:r>
            <w:r>
              <w:rPr>
                <w:b/>
                <w:u w:val="single"/>
              </w:rPr>
              <w:t>Marder SR</w:t>
            </w:r>
            <w:r>
              <w:t>'], The reliability and validity of the MATRICS functional assessment battery, Sep-2014, 9-Nov-2013, Schizophrenia Bulletin, 40(5):1047-52</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24252823</w:t>
              </w:r>
            </w:hyperlink>
            <w:r>
              <w:t xml:space="preserve"> ['Davis MC', 'Horan WP', '</w:t>
            </w:r>
            <w:r>
              <w:rPr>
                <w:b/>
                <w:u w:val="single"/>
              </w:rPr>
              <w:t>Marder SR</w:t>
            </w:r>
            <w:r>
              <w:t>'], Psychopharmacology of the negative symptoms: current status and prospects for progress, May-2014, 4-Nov-2013, European Neuropsychopharmacology : the Journal of the European College of Neuropsycho</w:t>
            </w:r>
            <w:r>
              <w:t>pharmacology, 24(5):788-99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24275698</w:t>
              </w:r>
            </w:hyperlink>
            <w:r>
              <w:t xml:space="preserve"> ['</w:t>
            </w:r>
            <w:r>
              <w:rPr>
                <w:b/>
                <w:u w:val="single"/>
              </w:rPr>
              <w:t>Marder SR</w:t>
            </w:r>
            <w:r>
              <w:t>', 'Kirkpatrick B'], Defining and measuring negative symptoms of schizophrenia in clinical trials, May-2014, 11-Nov-2013, European Neuropsychopha</w:t>
            </w:r>
            <w:r>
              <w:t>rmacology : the Journal of the European College of Neuropsychopharmacology, 24(5):737-43</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24695331</w:t>
              </w:r>
            </w:hyperlink>
            <w:r>
              <w:t xml:space="preserve"> ['</w:t>
            </w:r>
            <w:r>
              <w:rPr>
                <w:b/>
                <w:u w:val="single"/>
              </w:rPr>
              <w:t>Marder SR</w:t>
            </w:r>
            <w:r>
              <w:t>'], Perspective: Retreat from the radical, 3-Apr-2014, Nature, 508(7494):S18</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24778411</w:t>
              </w:r>
            </w:hyperlink>
            <w:r>
              <w:t xml:space="preserve"> ['Fleischhacker WW', 'Arango C', 'Arteel P', 'Barnes TR', 'Carpenter W', 'Duckworth K', 'Galderisi S', 'Halpern L', 'Knapp M', '</w:t>
            </w:r>
            <w:r>
              <w:rPr>
                <w:b/>
                <w:u w:val="single"/>
              </w:rPr>
              <w:t>Marder SR</w:t>
            </w:r>
            <w:r>
              <w:t>', 'Moller M', 'Sartorius N', 'Woodruff P'], Schizop</w:t>
            </w:r>
            <w:r>
              <w:t>hrenia--time to commit to policy change, Apr-2014, Schizophrenia Bulletin, 40 Suppl 3(Suppl 3):S165-94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lastRenderedPageBreak/>
              <w:t>76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23489592</w:t>
              </w:r>
            </w:hyperlink>
            <w:r>
              <w:t xml:space="preserve"> ['Faerden A', 'Barrett EA', 'Nesvåg R', 'Friis S', 'Finset A', '</w:t>
            </w:r>
            <w:r>
              <w:rPr>
                <w:b/>
                <w:u w:val="single"/>
              </w:rPr>
              <w:t>Marder SR</w:t>
            </w:r>
            <w:r>
              <w:t>', 'Ven</w:t>
            </w:r>
            <w:r>
              <w:t>tura J', 'Andreassen OA', 'Agartz I', 'Melle I'], Apathy, poor verbal memory and male gender predict lower psychosocial functioning one year after the first treatment of psychosis, 30-Nov-2013, 13-Mar-2013, Psychiatry Research, 210(1):55-61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23899997</w:t>
              </w:r>
            </w:hyperlink>
            <w:r>
              <w:t xml:space="preserve"> ['Rabinowitz J', 'Berardo CG', 'Bugarski-Kirola D', '</w:t>
            </w:r>
            <w:r>
              <w:rPr>
                <w:b/>
                <w:u w:val="single"/>
              </w:rPr>
              <w:t>Marder S</w:t>
            </w:r>
            <w:r>
              <w:t>'], Association of prominent positive and prominent negative symptoms and functional health, well-being, healthcare-related qual</w:t>
            </w:r>
            <w:r>
              <w:t>ity of life and family burden: a CATIE analysis, Nov-2013, 27-Jul-2013, Schizophrenia Research, 150(2-3):339-42</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23938176</w:t>
              </w:r>
            </w:hyperlink>
            <w:r>
              <w:t xml:space="preserve"> ['Arango C', 'Garibaldi G', '</w:t>
            </w:r>
            <w:r>
              <w:rPr>
                <w:b/>
                <w:u w:val="single"/>
              </w:rPr>
              <w:t>Marder SR</w:t>
            </w:r>
            <w:r>
              <w:t>'], Pharmacological approaches to</w:t>
            </w:r>
            <w:r>
              <w:t xml:space="preserve"> treating negative symptoms: a review of clinical trials, Nov-2013, 9-Aug-2013, Schizophrenia Research, 150(2-3):346-52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24028744</w:t>
              </w:r>
            </w:hyperlink>
            <w:r>
              <w:t xml:space="preserve"> ['</w:t>
            </w:r>
            <w:r>
              <w:rPr>
                <w:b/>
                <w:u w:val="single"/>
              </w:rPr>
              <w:t>Marder SR</w:t>
            </w:r>
            <w:r>
              <w:t>', 'Alphs L', 'Anghelescu IG', 'Arango C', 'Barnes T</w:t>
            </w:r>
            <w:r>
              <w:t>R', 'Caers I', 'Daniel DG', 'Dunayevich E', 'Fleischhacker WW', 'Garibaldi G', 'Green MF', 'Harvey PD', 'Kahn RS', 'Kane JM', 'Keefe RS', 'Kinon B', 'Leucht S', 'Lindenmayer JP', 'Malhotra AK', 'Stauffer V', 'Umbricht D', 'Wesnes K', 'Kapur S', 'Rabinowitz</w:t>
            </w:r>
            <w:r>
              <w:t xml:space="preserve"> J'], Issues and perspectives in designing clinical trials for negative symptoms in schizophrenia, Nov-2013, 9-Sep-2013, Schizophrenia Research, 150(2-3):328-33</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24072806</w:t>
              </w:r>
            </w:hyperlink>
            <w:r>
              <w:t xml:space="preserve"> ['Olbert CM', 'Penn DL</w:t>
            </w:r>
            <w:r>
              <w:t>', 'Kern RS', 'Lee J', 'Horan WP', 'Reise SP', 'Ochsner KN', '</w:t>
            </w:r>
            <w:r>
              <w:rPr>
                <w:b/>
                <w:u w:val="single"/>
              </w:rPr>
              <w:t>Marder SR</w:t>
            </w:r>
            <w:r>
              <w:t>', 'Green MF'], Adapting social neuroscience measures for schizophrenia clinical trials, part 3: fathoming external validity, Nov-2013, 26-Sep-2013, Schizophrenia Bulletin, 39(6):1211-8</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24209763</w:t>
              </w:r>
            </w:hyperlink>
            <w:r>
              <w:t xml:space="preserve"> ['</w:t>
            </w:r>
            <w:r>
              <w:rPr>
                <w:b/>
                <w:u w:val="single"/>
              </w:rPr>
              <w:t>Marder SR</w:t>
            </w:r>
            <w:r>
              <w:t>', 'Rabinowitz J', 'Kapur S'], Clinical trials for negative symptoms--emerging directions and unresolved issues, Nov-2013, Schizophrenia Research, 150(2-3):327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24229761</w:t>
              </w:r>
            </w:hyperlink>
            <w:r>
              <w:t xml:space="preserve"> ['</w:t>
            </w:r>
            <w:r>
              <w:rPr>
                <w:b/>
                <w:u w:val="single"/>
              </w:rPr>
              <w:t>Marder SR</w:t>
            </w:r>
            <w:r>
              <w:t>'], Monitoring treatment and managing adherence in schizophrenia, Oct-2013, The Journal of Clinical Psychiatry, 74(10):e21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23388189</w:t>
              </w:r>
            </w:hyperlink>
            <w:r>
              <w:t xml:space="preserve"> ['</w:t>
            </w:r>
            <w:r>
              <w:rPr>
                <w:b/>
                <w:u w:val="single"/>
              </w:rPr>
              <w:t>Marder SR</w:t>
            </w:r>
            <w:r>
              <w:t>'], First and second generation antipsychotics: translating the results from pragmatic trials into clinical practice, Sep-2013, 6-Feb-2013, Epidemiology and Psychiatric Sciences, 22(3):239-40</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23650244</w:t>
              </w:r>
            </w:hyperlink>
            <w:r>
              <w:t xml:space="preserve"> ['Pato MT', 'Sobell JL', 'Medeiros H', 'Abbott C', 'Sklar BM', 'Buckley PF', 'Bromet EJ', 'Escamilla MA', 'Fanous AH', 'Lehrer DS', 'Macciardi F', 'Malaspina D', 'McCarroll SA', '</w:t>
            </w:r>
            <w:r>
              <w:rPr>
                <w:b/>
                <w:u w:val="single"/>
              </w:rPr>
              <w:t>Marder SR</w:t>
            </w:r>
            <w:r>
              <w:t>', 'Moran J', 'Morley CP', 'Nicolin</w:t>
            </w:r>
            <w:r>
              <w:t>i H', 'Perkins DO', 'Purcell SM', 'Rapaport MH', 'Sklar P', 'Smoller JW', 'Knowles JA', 'Pato CN'], The genomic psychiatry cohort: partners in discovery, Jun-2013, 3-May-2013, American Journal of Medical Genetics. Part B, Neuropsychiatric Genetics : the Of</w:t>
            </w:r>
            <w:r>
              <w:t>ficial Publication of the International Society of Psychiatric Genetics, 162B(4):306-12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22114098</w:t>
              </w:r>
            </w:hyperlink>
            <w:r>
              <w:t xml:space="preserve"> ['Keefe RS', 'Buchanan RW', '</w:t>
            </w:r>
            <w:r>
              <w:rPr>
                <w:b/>
                <w:u w:val="single"/>
              </w:rPr>
              <w:t>Marder SR</w:t>
            </w:r>
            <w:r>
              <w:t xml:space="preserve">', 'Schooler NR', 'Dugar A', 'Zivkov M', 'Stewart M'], </w:t>
            </w:r>
            <w:r>
              <w:t>Clinical trials of potential cognitive-enhancing drugs in schizophrenia: what have we learned so far?, Mar-2013, 22-Nov-2011, Schizophrenia Bulletin, 39(2):417-35</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23419229</w:t>
              </w:r>
            </w:hyperlink>
            <w:r>
              <w:t xml:space="preserve"> ['</w:t>
            </w:r>
            <w:r>
              <w:rPr>
                <w:b/>
                <w:u w:val="single"/>
              </w:rPr>
              <w:t>Marder SR</w:t>
            </w:r>
            <w:r>
              <w:t>'], Clini</w:t>
            </w:r>
            <w:r>
              <w:t>cian perceptions, expectations, and management of negative symptoms in schizophrenia, Jan-2013, The Journal of Clinical Psychiatry, 74(1):e01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23027410</w:t>
              </w:r>
            </w:hyperlink>
            <w:r>
              <w:t xml:space="preserve"> ['</w:t>
            </w:r>
            <w:r>
              <w:rPr>
                <w:b/>
                <w:u w:val="single"/>
              </w:rPr>
              <w:t>Marder SR</w:t>
            </w:r>
            <w:r>
              <w:t xml:space="preserve">'], Clinical instruments to </w:t>
            </w:r>
            <w:r>
              <w:t>evaluate and guide treatment in schizophrenia, 2012, Handbook of Experimental Pharmacology, (213):1-10</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22244023</w:t>
              </w:r>
            </w:hyperlink>
            <w:r>
              <w:t xml:space="preserve"> ['Glick ID', 'Correll CU', 'Altamura AC', '</w:t>
            </w:r>
            <w:r>
              <w:rPr>
                <w:b/>
                <w:u w:val="single"/>
              </w:rPr>
              <w:t>Marder SR</w:t>
            </w:r>
            <w:r>
              <w:t xml:space="preserve">', 'Csernansky JG', 'Weiden </w:t>
            </w:r>
            <w:r>
              <w:t>PJ', 'Leucht S', 'Davis JM'], Mid-term and long-term efficacy and effectiveness of antipsychotic medications for schizophrenia: a data-driven, personalized clinical approach, Dec-2011, The Journal of Clinical Psychiatry, 72(12):1616-27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20410237</w:t>
              </w:r>
            </w:hyperlink>
            <w:r>
              <w:t xml:space="preserve"> ['Buchanan RW', 'Keefe RS', 'Umbricht D', 'Green MF', 'Laughren T', '</w:t>
            </w:r>
            <w:r>
              <w:rPr>
                <w:b/>
                <w:u w:val="single"/>
              </w:rPr>
              <w:t>Marder SR</w:t>
            </w:r>
            <w:r>
              <w:t>'], The FDA-NIMH-MATRICS guidelines for clinical trial design of cognitive-enhancing drugs: what do we know 5 years later?, N</w:t>
            </w:r>
            <w:r>
              <w:t>ov-2011, 21-Apr-2010, Schizophrenia Bulletin, 37(6):1209-17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90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22032400</w:t>
              </w:r>
            </w:hyperlink>
            <w:r>
              <w:t xml:space="preserve"> ['</w:t>
            </w:r>
            <w:r>
              <w:rPr>
                <w:b/>
                <w:u w:val="single"/>
              </w:rPr>
              <w:t>Marder SR</w:t>
            </w:r>
            <w:r>
              <w:t>', 'Roth B', 'Sullivan PF', 'Scolnick EM', 'Nestler EJ', 'Geyer MA', 'Welnberger DR', 'Karayiorgou M', 'Guidotti</w:t>
            </w:r>
            <w:r>
              <w:t xml:space="preserve"> A', 'Gingrich J', 'Akbarian S', 'Buchanan RW', 'Lieberman JA', 'Conn PJ', 'Haggarty SJ', 'Law AJ', 'Campbell B', 'Krystal JH', 'Moghaddam B', 'Sawa A', 'Caron MG', 'George SR', 'Allen JA', 'Solis M'], Advancing drug discovery for schizophrenia, Oct-2011, </w:t>
            </w:r>
            <w:r>
              <w:t>Annals of the New York Academy of Sciences, 1236:30-43</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91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20194249</w:t>
              </w:r>
            </w:hyperlink>
            <w:r>
              <w:t xml:space="preserve"> ['Keefe RS', 'Vinogradov S', 'Medalia A', 'Silverstein SM', 'Bell MD', 'Dickinson D', 'Ventura J', '</w:t>
            </w:r>
            <w:r>
              <w:rPr>
                <w:b/>
                <w:u w:val="single"/>
              </w:rPr>
              <w:t>Marder SR</w:t>
            </w:r>
            <w:r>
              <w:t>', 'Stroup TS'], Re</w:t>
            </w:r>
            <w:r>
              <w:t>port from the working group conference on multisite trial design for cognitive remediation in schizophrenia, Sep-2011, 1-Mar-2010, Schizophrenia Bulletin, 37(5):1057-65</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92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19776205</w:t>
              </w:r>
            </w:hyperlink>
            <w:r>
              <w:t xml:space="preserve"> ['Hurford IM',</w:t>
            </w:r>
            <w:r>
              <w:t xml:space="preserve"> '</w:t>
            </w:r>
            <w:r>
              <w:rPr>
                <w:b/>
                <w:u w:val="single"/>
              </w:rPr>
              <w:t>Marder SR</w:t>
            </w:r>
            <w:r>
              <w:t>', 'Keefe RS', 'Reise SP', 'Bilder RM'], A brief cognitive assessment tool for schizophrenia: construction of a tool for clinicians, May-2011, 23-Sep-2009, Schizophrenia Bulletin, 37(3):538-45</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93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20658320</w:t>
              </w:r>
            </w:hyperlink>
            <w:r>
              <w:t xml:space="preserve"> ['Young AS', 'Niv N', 'Chinman M', 'Dixon L', 'Eisen SV', 'Fischer EP', 'Smith J', 'Valenstein M', '</w:t>
            </w:r>
            <w:r>
              <w:rPr>
                <w:b/>
                <w:u w:val="single"/>
              </w:rPr>
              <w:t>Marder SR</w:t>
            </w:r>
            <w:r>
              <w:t>', 'Owen RR'], Routine outcomes monitoring to support improving care for schizop</w:t>
            </w:r>
            <w:r>
              <w:t>hrenia: report from the VA Mental Health QUERI, Apr-2011, 25-Jul-2010, Community Mental Health Journal, 47(2):123-35</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94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21285142</w:t>
              </w:r>
            </w:hyperlink>
            <w:r>
              <w:t xml:space="preserve"> ['Green MF', 'Schooler NR', 'Kern RS', 'Frese FJ', 'Granberry W', </w:t>
            </w:r>
            <w:r>
              <w:t>'Harvey PD', 'Karson CN', 'Peters N', 'Stewart M', 'Seidman LJ', 'Sonnenberg J', 'Stone WS', 'Walling D', 'Stover E', '</w:t>
            </w:r>
            <w:r>
              <w:rPr>
                <w:b/>
                <w:u w:val="single"/>
              </w:rPr>
              <w:t>Marder SR</w:t>
            </w:r>
            <w:r>
              <w:t>'], Evaluation of functionally meaningful measures for clinical trials of cognition enhancement in schizophrenia, Apr-2011, 1-Fe</w:t>
            </w:r>
            <w:r>
              <w:t xml:space="preserve">b-2011, The American Journal of </w:t>
            </w:r>
            <w:r>
              <w:lastRenderedPageBreak/>
              <w:t>Psychiatry, 168(4):400-7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lastRenderedPageBreak/>
              <w:t>95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20558531</w:t>
              </w:r>
            </w:hyperlink>
            <w:r>
              <w:t xml:space="preserve"> ['Kirkpatrick B', 'Strauss GP', 'Nguyen L', 'Fischer BA', 'Daniel DG', 'Cienfuegos A', '</w:t>
            </w:r>
            <w:r>
              <w:rPr>
                <w:b/>
                <w:u w:val="single"/>
              </w:rPr>
              <w:t>Marder SR</w:t>
            </w:r>
            <w:r>
              <w:t>'], The brief negative sympto</w:t>
            </w:r>
            <w:r>
              <w:t>m scale: psychometric properties, Mar-2011, 17-Jun-2010, Schizophrenia Bulletin, 37(2):300-5</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96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21159492</w:t>
              </w:r>
            </w:hyperlink>
            <w:r>
              <w:t xml:space="preserve"> ['Kern RS', 'Gold JM', 'Dickinson D', 'Green MF', 'Nuechterlein KH', 'Baade LE', 'Keefe RS</w:t>
            </w:r>
            <w:r>
              <w:t>', 'Mesholam-Gately RI', 'Seidman LJ', 'Lee C', 'Sugar CA', '</w:t>
            </w:r>
            <w:r>
              <w:rPr>
                <w:b/>
                <w:u w:val="single"/>
              </w:rPr>
              <w:t>Marder SR</w:t>
            </w:r>
            <w:r>
              <w:t>'], The MCCB impairment profile for schizophrenia outpatients: results from the MATRICS psychometric and standardization study, Mar-2011, 14-Dec-2010, Schizophrenia Research, 126(1-3):12</w:t>
            </w:r>
            <w:r>
              <w:t>4-31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97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21205805</w:t>
              </w:r>
            </w:hyperlink>
            <w:r>
              <w:t xml:space="preserve"> ['Subotnik KL', 'Nuechterlein KH', 'Ventura J', 'Gitlin MJ', '</w:t>
            </w:r>
            <w:r>
              <w:rPr>
                <w:b/>
                <w:u w:val="single"/>
              </w:rPr>
              <w:t>Marder S</w:t>
            </w:r>
            <w:r>
              <w:t xml:space="preserve">', 'Mintz J', 'Hellemann GS', 'Thornton LA', 'Singh IR'], Risperidone nonadherence and return of positive </w:t>
            </w:r>
            <w:r>
              <w:t>symptoms in the early course of schizophrenia, Mar-2011, 4-Jan-2011, The American Journal of Psychiatry, 168(3):286-92</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98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21270473</w:t>
              </w:r>
            </w:hyperlink>
            <w:r>
              <w:t xml:space="preserve"> ['</w:t>
            </w:r>
            <w:r>
              <w:rPr>
                <w:b/>
                <w:u w:val="single"/>
              </w:rPr>
              <w:t>Marder SR</w:t>
            </w:r>
            <w:r>
              <w:t>', 'Daniel DG', 'Alphs L', 'Awad AG', 'Keefe RS'], Me</w:t>
            </w:r>
            <w:r>
              <w:t>thodological issues in negative symptom trials, Mar-2011, 26-Jan-2011, Schizophrenia Bulletin, 37(2):250-4</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99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21325472</w:t>
              </w:r>
            </w:hyperlink>
            <w:r>
              <w:t xml:space="preserve"> ['</w:t>
            </w:r>
            <w:r>
              <w:rPr>
                <w:b/>
                <w:u w:val="single"/>
              </w:rPr>
              <w:t>Marder SR</w:t>
            </w:r>
            <w:r>
              <w:t>'], Lessons from MATRICS, Mar-2011, 16-Feb-2011, Schizophrenia Bu</w:t>
            </w:r>
            <w:r>
              <w:t>lletin, 37(2):233-4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100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20156413</w:t>
              </w:r>
            </w:hyperlink>
            <w:r>
              <w:t xml:space="preserve"> ['</w:t>
            </w:r>
            <w:r>
              <w:rPr>
                <w:b/>
                <w:u w:val="single"/>
              </w:rPr>
              <w:t>Marder SR</w:t>
            </w:r>
            <w:r>
              <w:t>', 'Sorsaburu S', 'Dunayevich E', 'Karagianis JL', 'Dawe IC', 'Falk DM', 'Dellva MA', 'Carlson JL', 'Cavazzoni PA', 'Baker RW'], Case reports of postma</w:t>
            </w:r>
            <w:r>
              <w:t>rketing adverse event experiences with olanzapine intramuscular treatment in patients with agitation, Apr-2010, 9-Feb-2010, The Journal of Clinical Psychiatry, 71(4):433-41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101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19948392</w:t>
              </w:r>
            </w:hyperlink>
            <w:r>
              <w:t xml:space="preserve"> ['Faerden A', 'Finset A', 'Friis S', 'Agartz I', 'Barrett EA', 'Nesvåg R', 'Andreassen OA', '</w:t>
            </w:r>
            <w:r>
              <w:rPr>
                <w:b/>
                <w:u w:val="single"/>
              </w:rPr>
              <w:t>Marder SR</w:t>
            </w:r>
            <w:r>
              <w:t>', 'Melle I'], Apathy in first episode psychosis patients: one year follow up, Jan-2010, Schizophrenia Research, 116(1):20-6</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102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19687486</w:t>
              </w:r>
            </w:hyperlink>
            <w:r>
              <w:t xml:space="preserve"> ['</w:t>
            </w:r>
            <w:r>
              <w:rPr>
                <w:b/>
                <w:u w:val="single"/>
              </w:rPr>
              <w:t>Marder S</w:t>
            </w:r>
            <w:r>
              <w:t>'], ACP Journal Club. Both typical and atypical antipsychotic agents were associated with increased risk for sudden cardiac death, 18-Aug-2009, Annals of Internal Medicine, 151(4):JC2-12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103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19176470</w:t>
              </w:r>
            </w:hyperlink>
            <w:r>
              <w:t xml:space="preserve"> ['Kern RS', 'Glynn SM', 'Horan WP', '</w:t>
            </w:r>
            <w:r>
              <w:rPr>
                <w:b/>
                <w:u w:val="single"/>
              </w:rPr>
              <w:t>Marder SR</w:t>
            </w:r>
            <w:r>
              <w:t>'], Psychosocial treatments to promote functional recovery in schizophrenia, Mar-2009, 27-Jan-2009, Schizophrenia Bulletin, 35(2):347-61</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104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19192472</w:t>
              </w:r>
            </w:hyperlink>
            <w:r>
              <w:t xml:space="preserve"> ['Janicak PG', 'Glick ID', '</w:t>
            </w:r>
            <w:r>
              <w:rPr>
                <w:b/>
                <w:u w:val="single"/>
              </w:rPr>
              <w:t>Marder SR</w:t>
            </w:r>
            <w:r>
              <w:t>', 'Crandall DT', 'McQuade RD', 'Marcus RN', 'Eudicone JM', 'Assunção-Talbott S'], The acute efficacy of aripiprazole across the symptom spectrum of schizoph</w:t>
            </w:r>
            <w:r>
              <w:t>renia: a pooled post hoc analysis from 5 short-term studies, Jan-2009, 2-Dec-2008, The Journal of Clinical Psychiatry, 70(1):25-35</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105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18771484</w:t>
              </w:r>
            </w:hyperlink>
            <w:r>
              <w:t xml:space="preserve"> ['Feng Y', 'Pollock BG', 'Coley K', '</w:t>
            </w:r>
            <w:r>
              <w:rPr>
                <w:b/>
                <w:u w:val="single"/>
              </w:rPr>
              <w:t>Marder S</w:t>
            </w:r>
            <w:r>
              <w:t>', 'Mi</w:t>
            </w:r>
            <w:r>
              <w:t>ller D', 'Kirshner M', 'Aravagiri M', 'Schneider L', 'Bies RR'], Population pharmacokinetic analysis for risperidone using highly sparse sampling measurements from the CATIE study, Nov-2008, 31-Jul-2008, British Journal of Clinical Pharmacology, 66(5):629-</w:t>
            </w:r>
            <w:r>
              <w:t>39</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106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18627675</w:t>
              </w:r>
            </w:hyperlink>
            <w:r>
              <w:t xml:space="preserve"> ['Webber MA', '</w:t>
            </w:r>
            <w:r>
              <w:rPr>
                <w:b/>
                <w:u w:val="single"/>
              </w:rPr>
              <w:t>Marder SR</w:t>
            </w:r>
            <w:r>
              <w:t>'], Better pharmacotherapy for schizophrenia: what does the future hold?, Aug-2008, Current Psychiatry Reports, 10(4):352-8</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107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18683992</w:t>
              </w:r>
            </w:hyperlink>
            <w:r>
              <w:t xml:space="preserve"> ['</w:t>
            </w:r>
            <w:r>
              <w:rPr>
                <w:b/>
                <w:u w:val="single"/>
              </w:rPr>
              <w:t>Marder SR</w:t>
            </w:r>
            <w:r>
              <w:t>'], Treatment of agitation in patients with schizophrenia, Jun-2008, The Journal of Clinical Psychiatry, 69(6):e17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108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18262321</w:t>
              </w:r>
            </w:hyperlink>
            <w:r>
              <w:t xml:space="preserve"> ['Kim JH', 'Kim D', '</w:t>
            </w:r>
            <w:r>
              <w:rPr>
                <w:b/>
                <w:u w:val="single"/>
              </w:rPr>
              <w:t>Marder SR</w:t>
            </w:r>
            <w:r>
              <w:t>'], Time to rehospitalization of clozapine versus risperidone in the naturalistic treatment of comorbid alcohol use disorder and schizophrenia, 15-May-2008, 18-Jan-2008, Progress in Neuropsychopharmacology &amp; Biologi</w:t>
            </w:r>
            <w:r>
              <w:t>cal Psychiatry, 32(4):984-8</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109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18371494</w:t>
              </w:r>
            </w:hyperlink>
            <w:r>
              <w:t xml:space="preserve"> ['Krystal JH', 'Carter CS', 'Geschwind D', 'Manji HK', 'March JS', 'Nestler EJ', 'Zubieta JK', 'Charney DS', 'Goldman D', 'Gur RE', 'Lieberman JA', 'Roy-Byrne P', 'Rubinow DR', 'Anderson SA', 'Barondes S', 'Berman KF', 'Blair J', 'Braff DL', 'Brown ES', '</w:t>
            </w:r>
            <w:r>
              <w:t>Calabrese JR', 'Carlezon WA Jr', 'Cook EH Jr', 'Davidson RJ', 'Davis M', 'Desimone R', 'Drevets WC', 'Duman RS', 'Essock SM', 'Faraone SV', 'Freedman R', 'Friston KJ', 'Gelernter J', 'Geller B', 'Gill M', 'Gould E', 'Grace AA', 'Grillon C', 'Gueorguieva R'</w:t>
            </w:r>
            <w:r>
              <w:t>, 'Hariri AR', 'Innis RB', 'Jones EG', 'Kleinman JE', 'Koob GF', 'Krystal AD', 'Leibenluft E', 'Levinson DF', 'Levitt PR', 'Lewis DA', 'Liberzon I', 'Lipska BK', '</w:t>
            </w:r>
            <w:r>
              <w:rPr>
                <w:b/>
                <w:u w:val="single"/>
              </w:rPr>
              <w:t>Marder SR</w:t>
            </w:r>
            <w:r>
              <w:t>', 'Markou A', 'Mason GF', 'McDougle CJ', 'McEwen BS', 'McMahon FJ', 'Meaney MJ', 'M</w:t>
            </w:r>
            <w:r>
              <w:t>eltzer HY', 'Merikangas KR', 'Meyer-Lindenberg A', 'Mirnics K', 'Monteggia LM', 'Neumeister A', "O'Brien CP", 'Owen MJ', 'Pine DS', 'Rapoport JL', 'Rauch SL', 'Robbins TW', 'Rosenbaum JF', 'Rosenberg DR', 'Ross CA', 'Rush AJ', 'Sackeim HA', 'Sanacora G', '</w:t>
            </w:r>
            <w:r>
              <w:t>Schatzberg AF', 'Shaham Y', 'Siever LJ', 'Sunderland T', 'Tecott LH', 'Thase ME', 'Todd RD', 'Weissman MM', 'Yehuda R', 'Yoshikawa T', 'Young EA', 'McCandless R'], It is time to take a stand for medical research and against terrorism targeting medical scie</w:t>
            </w:r>
            <w:r>
              <w:t>ntists, 15-Apr-2008, Biological Psychiatry, 63(8):725-7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110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18308914</w:t>
              </w:r>
            </w:hyperlink>
            <w:r>
              <w:t xml:space="preserve"> ['Zhu B', 'Ascher-Svanum H', 'Shi L', 'Faries D', 'Montgomery W', '</w:t>
            </w:r>
            <w:r>
              <w:rPr>
                <w:b/>
                <w:u w:val="single"/>
              </w:rPr>
              <w:t>Marder SR</w:t>
            </w:r>
            <w:r>
              <w:t>'], Time to discontinuation of depot and oral firs</w:t>
            </w:r>
            <w:r>
              <w:t>t-generation antipsychotics in the usual care of schizophrenia, Mar-2008, Psychiatric Services (Washington, D.c.), 59(3):315-7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111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18172017</w:t>
              </w:r>
            </w:hyperlink>
            <w:r>
              <w:t xml:space="preserve"> ['Green MF', 'Nuechterlein KH', 'Kern RS', 'Baade LE', </w:t>
            </w:r>
            <w:r>
              <w:t>'Fenton WS', 'Gold JM', 'Keefe RS', 'Mesholam-Gately R', 'Seidman LJ', 'Stover E', '</w:t>
            </w:r>
            <w:r>
              <w:rPr>
                <w:b/>
                <w:u w:val="single"/>
              </w:rPr>
              <w:t>Marder SR</w:t>
            </w:r>
            <w:r>
              <w:t>'], Functional co-primary measures for clinical trials in schizophrenia: results from the MATRICS Psychometric and Standardization Study, Feb-2008, 2-Jan-2008, The</w:t>
            </w:r>
            <w:r>
              <w:t xml:space="preserve"> American Journal of Psychiatry, 165(2):221-8</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112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18172018</w:t>
              </w:r>
            </w:hyperlink>
            <w:r>
              <w:t xml:space="preserve"> ['Kern RS', 'Nuechterlein KH', 'Green MF', 'Baade LE', 'Fenton WS', 'Gold JM', 'Keefe RS', 'Mesholam-Gately </w:t>
            </w:r>
            <w:r>
              <w:lastRenderedPageBreak/>
              <w:t>R', 'Mintz J', 'Seidman LJ',</w:t>
            </w:r>
            <w:r>
              <w:t xml:space="preserve"> 'Stover E', '</w:t>
            </w:r>
            <w:r>
              <w:rPr>
                <w:b/>
                <w:u w:val="single"/>
              </w:rPr>
              <w:t>Marder SR</w:t>
            </w:r>
            <w:r>
              <w:t>'], The MATRICS Consensus Cognitive Battery, part 2: co-norming and standardization, Feb-2008, 2-Jan-2008, The American Journal of Psychiatry, 165(2):214-20</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lastRenderedPageBreak/>
              <w:t>113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18172019</w:t>
              </w:r>
            </w:hyperlink>
            <w:r>
              <w:t xml:space="preserve"> ['</w:t>
            </w:r>
            <w:r>
              <w:t>Nuechterlein KH', 'Green MF', 'Kern RS', 'Baade LE', 'Barch DM', 'Cohen JD', 'Essock S', 'Fenton WS', 'Frese FJ 3rd', 'Gold JM', 'Goldberg T', 'Heaton RK', 'Keefe RS', 'Kraemer H', 'Mesholam-Gately R', 'Seidman LJ', 'Stover E', 'Weinberger DR', 'Young AS',</w:t>
            </w:r>
            <w:r>
              <w:t xml:space="preserve"> 'Zalcman S', '</w:t>
            </w:r>
            <w:r>
              <w:rPr>
                <w:b/>
                <w:u w:val="single"/>
              </w:rPr>
              <w:t>Marder SR</w:t>
            </w:r>
            <w:r>
              <w:t>'], The MATRICS Consensus Cognitive Battery, part 1: test selection, reliability, and validity, Feb-2008, 2-Jan-2008, The American Journal of Psychiatry, 165(2):203-13</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114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18211159</w:t>
              </w:r>
            </w:hyperlink>
            <w:r>
              <w:t xml:space="preserve"> ['Foerde K', 'Poldrack RA', 'Khan BJ', 'Sabb FW', 'Bookheimer SY', 'Bilder RM', 'Guthrie D', 'Granholm E', 'Nuechterlein KH', '</w:t>
            </w:r>
            <w:r>
              <w:rPr>
                <w:b/>
                <w:u w:val="single"/>
              </w:rPr>
              <w:t>Marder SR</w:t>
            </w:r>
            <w:r>
              <w:t>', 'Asarnow RF'], Selective corticostriatal dysfunction in schizophrenia: examination of motor and cognitive s</w:t>
            </w:r>
            <w:r>
              <w:t>kill learning, Jan-2008, Neuropsychology, 22(1):100-9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115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18594161</w:t>
              </w:r>
            </w:hyperlink>
            <w:r>
              <w:t xml:space="preserve"> ['Faerden A', 'Nesvåg R', '</w:t>
            </w:r>
            <w:r>
              <w:rPr>
                <w:b/>
                <w:u w:val="single"/>
              </w:rPr>
              <w:t>Marder SR</w:t>
            </w:r>
            <w:r>
              <w:t xml:space="preserve">'], Definitions of the term 'recovered' in schizophrenia and other disorders, 2008, </w:t>
            </w:r>
            <w:r>
              <w:t>1-Jul-2008, Psychopathology, 41(5):271-8</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116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17974927</w:t>
              </w:r>
            </w:hyperlink>
            <w:r>
              <w:t xml:space="preserve"> ['Bratti IM', 'Kane JM', '</w:t>
            </w:r>
            <w:r>
              <w:rPr>
                <w:b/>
                <w:u w:val="single"/>
              </w:rPr>
              <w:t>Marder SR</w:t>
            </w:r>
            <w:r>
              <w:t>'], Chronic restlessness with antipsychotics, Nov-2007, The American Journal of Psychiatry, 164(11):1648-5</w:t>
            </w:r>
            <w:r>
              <w:t>4</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117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18084854</w:t>
              </w:r>
            </w:hyperlink>
            <w:r>
              <w:t xml:space="preserve"> ['</w:t>
            </w:r>
            <w:r>
              <w:rPr>
                <w:b/>
                <w:u w:val="single"/>
              </w:rPr>
              <w:t>Marder SR</w:t>
            </w:r>
            <w:r>
              <w:t>'], Newer antipsychotics and the differences between clinical experiences and clinical trials. Interview by Norman Sussman, MD, Nov-2007, Cns Spectrums, 12(11):812-5</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118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22688151</w:t>
              </w:r>
            </w:hyperlink>
            <w:r>
              <w:t xml:space="preserve"> ['Sergi M', 'Green M', 'Widmark C', 'Reist C', 'Erhart S', 'Braff D', 'Kee K', '</w:t>
            </w:r>
            <w:r>
              <w:rPr>
                <w:b/>
                <w:u w:val="single"/>
              </w:rPr>
              <w:t>Marder S</w:t>
            </w:r>
            <w:r>
              <w:t>', 'Mintz J'], Social Cognition and Neurocognition: Effects of Risperidone, Olanzapine, and Hal</w:t>
            </w:r>
            <w:r>
              <w:t>operidol, 1-Oct-2007, The American Journal of Psychiatry, 164(10):1585-1592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119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17898351</w:t>
              </w:r>
            </w:hyperlink>
            <w:r>
              <w:t xml:space="preserve"> ['Sergi MJ', 'Green MF', 'Widmark C', 'Reist C', 'Erhart S', 'Braff DL', 'Kee KS', '</w:t>
            </w:r>
            <w:r>
              <w:rPr>
                <w:b/>
                <w:u w:val="single"/>
              </w:rPr>
              <w:t>Marder SR</w:t>
            </w:r>
            <w:r>
              <w:t>', 'Mintz J']</w:t>
            </w:r>
            <w:r>
              <w:t>, Social cognition corrected and neurocognition: effects of risperidone, olanzapine, and haloperidol, Oct-2007, The American Journal of Psychiatry, 164(10):1585-92</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120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17641145</w:t>
              </w:r>
            </w:hyperlink>
            <w:r>
              <w:t xml:space="preserve"> ['Stover E', '</w:t>
            </w:r>
            <w:r>
              <w:rPr>
                <w:b/>
                <w:u w:val="single"/>
              </w:rPr>
              <w:t>Mard</w:t>
            </w:r>
            <w:r>
              <w:rPr>
                <w:b/>
                <w:u w:val="single"/>
              </w:rPr>
              <w:t>er S</w:t>
            </w:r>
            <w:r>
              <w:t>', 'Carpenter W'], Progress on NIMH initiatives (memorial theme for Wayne Fenton, MD), Sep-2007, 19-Jul-2007, Schizophrenia Bulletin, 33(5):1084-5</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121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17673495</w:t>
              </w:r>
            </w:hyperlink>
            <w:r>
              <w:t xml:space="preserve"> ['Stover EL', 'Brady L', '</w:t>
            </w:r>
            <w:r>
              <w:rPr>
                <w:b/>
                <w:u w:val="single"/>
              </w:rPr>
              <w:t>Marde</w:t>
            </w:r>
            <w:r>
              <w:rPr>
                <w:b/>
                <w:u w:val="single"/>
              </w:rPr>
              <w:t>r SR</w:t>
            </w:r>
            <w:r>
              <w:t>'], New paradigms for treatment development, Sep-2007, 2-Aug-2007, Schizophrenia Bulletin, 33(5):1093-9</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122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17412849</w:t>
              </w:r>
            </w:hyperlink>
            <w:r>
              <w:t xml:space="preserve"> ['Shi L', 'Ascher-Svanum H', 'Zhu B', 'Faries D', 'Montgomery W', '</w:t>
            </w:r>
            <w:r>
              <w:rPr>
                <w:b/>
                <w:u w:val="single"/>
              </w:rPr>
              <w:t xml:space="preserve">Marder </w:t>
            </w:r>
            <w:r>
              <w:rPr>
                <w:b/>
                <w:u w:val="single"/>
              </w:rPr>
              <w:t>SR</w:t>
            </w:r>
            <w:r>
              <w:t>'], Characteristics and use patterns of patients taking first-generation depot antipsychotics or oral antipsychotics for schizophrenia, Apr-2007, Psychiatric Services (Washington, D.c.), 58(4):482-8</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123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17098485</w:t>
              </w:r>
            </w:hyperlink>
            <w:r>
              <w:t xml:space="preserve"> ['Aravagiri M', '</w:t>
            </w:r>
            <w:r>
              <w:rPr>
                <w:b/>
                <w:u w:val="single"/>
              </w:rPr>
              <w:t>Marder SR</w:t>
            </w:r>
            <w:r>
              <w:t>', 'Pollock B'], Determination of ziprasidone in human plasma by liquid chromatography-electrospray tandem mass spectrometry and its application to plasma level determination in schizophrenia patients, 1-Mar-200</w:t>
            </w:r>
            <w:r>
              <w:t>7, 13-Nov-2006, Journal of Chromatography. B, Analytical Technologies in the Biomedical and Life Sciences, 847(2):237-44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124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17329457</w:t>
              </w:r>
            </w:hyperlink>
            <w:r>
              <w:t xml:space="preserve"> ['</w:t>
            </w:r>
            <w:r>
              <w:rPr>
                <w:b/>
                <w:u w:val="single"/>
              </w:rPr>
              <w:t>Marder SR</w:t>
            </w:r>
            <w:r>
              <w:t>'], Lessons from each drug trial, Mar-2007, The Am</w:t>
            </w:r>
            <w:r>
              <w:t>erican Journal of Psychiatry, 164(3):375-6</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125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17141477</w:t>
              </w:r>
            </w:hyperlink>
            <w:r>
              <w:t xml:space="preserve"> ['Sergi MJ', 'Rassovsky Y', 'Widmark C', 'Reist C', 'Erhart S', 'Braff DL', '</w:t>
            </w:r>
            <w:r>
              <w:rPr>
                <w:b/>
                <w:u w:val="single"/>
              </w:rPr>
              <w:t>Marder SR</w:t>
            </w:r>
            <w:r>
              <w:t xml:space="preserve">', 'Green MF'], Social cognition in schizophrenia: </w:t>
            </w:r>
            <w:r>
              <w:t>relationships with neurocognition and negative symptoms, Feb-2007, 1-Dec-2006, Schizophrenia Research, 90(1-3):316-24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126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17151147</w:t>
              </w:r>
            </w:hyperlink>
            <w:r>
              <w:t xml:space="preserve"> ['Davis JM', '</w:t>
            </w:r>
            <w:r>
              <w:rPr>
                <w:b/>
                <w:u w:val="single"/>
              </w:rPr>
              <w:t>Marder SR</w:t>
            </w:r>
            <w:r>
              <w:t>', 'Tamminga CA'], Switch or stay?, Dec-2</w:t>
            </w:r>
            <w:r>
              <w:t>006, The American Journal of Psychiatry, 163(12):2032-3</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127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17107228</w:t>
              </w:r>
            </w:hyperlink>
            <w:r>
              <w:t xml:space="preserve"> ['</w:t>
            </w:r>
            <w:r>
              <w:rPr>
                <w:b/>
                <w:u w:val="single"/>
              </w:rPr>
              <w:t>Marder SR</w:t>
            </w:r>
            <w:r>
              <w:t>'], Initiatives to promote the discovery of drugs to improve cognitive function in severe mental illness, Jul-2006,</w:t>
            </w:r>
            <w:r>
              <w:t xml:space="preserve"> The Journal of Clinical Psychiatry, 67(7):e03</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128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16492797</w:t>
              </w:r>
            </w:hyperlink>
            <w:r>
              <w:t xml:space="preserve"> ['Erhart SM', '</w:t>
            </w:r>
            <w:r>
              <w:rPr>
                <w:b/>
                <w:u w:val="single"/>
              </w:rPr>
              <w:t>Marder SR</w:t>
            </w:r>
            <w:r>
              <w:t>', 'Carpenter WT'], Treatment of schizophrenia negative symptoms: future prospects, Apr-2006, 21-Feb-2006, Schi</w:t>
            </w:r>
            <w:r>
              <w:t>zophrenia Bulletin, 32(2):234-7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129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16640121</w:t>
              </w:r>
            </w:hyperlink>
            <w:r>
              <w:t xml:space="preserve"> ['</w:t>
            </w:r>
            <w:r>
              <w:rPr>
                <w:b/>
                <w:u w:val="single"/>
              </w:rPr>
              <w:t>Marder SR</w:t>
            </w:r>
            <w:r>
              <w:t>'], The NIMH-MATRICS project for developing cognition-enhancing agents for schizophrenia, 2006, Dialogues in Clinical Neuroscience, 8(1):10</w:t>
            </w:r>
            <w:r>
              <w:t>9-13</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130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16883615</w:t>
              </w:r>
            </w:hyperlink>
            <w:r>
              <w:t xml:space="preserve"> ['Charuvastra A', '</w:t>
            </w:r>
            <w:r>
              <w:rPr>
                <w:b/>
                <w:u w:val="single"/>
              </w:rPr>
              <w:t>Marder S</w:t>
            </w:r>
            <w:r>
              <w:t>'], Commentary on "TM and our models of informed consent" by Charles W. Lidz, 2006, Behavioral Sciences &amp; the Law, 24(4):547-52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131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16965187</w:t>
              </w:r>
            </w:hyperlink>
            <w:r>
              <w:t xml:space="preserve"> ['</w:t>
            </w:r>
            <w:r>
              <w:rPr>
                <w:b/>
                <w:u w:val="single"/>
              </w:rPr>
              <w:t>Marder SR</w:t>
            </w:r>
            <w:r>
              <w:t>'], Drug initiatives to improve cognitive function, 2006, The Journal of Clinical Psychiatry, 67 Suppl 9:31-5; discussion 36-42</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132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16965191</w:t>
              </w:r>
            </w:hyperlink>
            <w:r>
              <w:t xml:space="preserve"> ['</w:t>
            </w:r>
            <w:r>
              <w:rPr>
                <w:b/>
                <w:u w:val="single"/>
              </w:rPr>
              <w:t>Marder SR</w:t>
            </w:r>
            <w:r>
              <w:t>'], A review of agitation in mental illness: treatment guidelines and current therapies, 2006, The Journal of Clinical Psychiatry, 67 Suppl 10:13-21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133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16086610</w:t>
              </w:r>
            </w:hyperlink>
            <w:r>
              <w:t xml:space="preserve"> ['Erhart SM', 'Young AS', '</w:t>
            </w:r>
            <w:r>
              <w:rPr>
                <w:b/>
                <w:u w:val="single"/>
              </w:rPr>
              <w:t>Marder SR</w:t>
            </w:r>
            <w:r>
              <w:t>', 'Mintz J'], Clinical utility of magnetic resonance imaging radiographs for suspected organic syndromes in adult psychiatry, Aug-2005, The Journal of Clinical Psychiatry, 66(8):968-73</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134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15738749</w:t>
              </w:r>
            </w:hyperlink>
            <w:r>
              <w:t xml:space="preserve"> ['Albers LJ', 'Ozdemir V', '</w:t>
            </w:r>
            <w:r>
              <w:rPr>
                <w:b/>
                <w:u w:val="single"/>
              </w:rPr>
              <w:t>Marder SR</w:t>
            </w:r>
            <w:r>
              <w:t>', 'Raggi MA', 'Aravagiri M', 'Endrenyi L', 'Reist C'], Low-dose fluvoxamine as an adjunct to reduce olanzapine therapeutic dose requirements: a prospec</w:t>
            </w:r>
            <w:r>
              <w:t>tive dose-adjusted drug interaction strategy, Apr-2005, Journal of Clinical Psychopharmacology, 25(2):170-4</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lastRenderedPageBreak/>
              <w:t>135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15741458</w:t>
              </w:r>
            </w:hyperlink>
            <w:r>
              <w:t xml:space="preserve"> ['Andreasen NC', 'Carpenter WT Jr', 'Kane JM', 'Lasser RA', '</w:t>
            </w:r>
            <w:r>
              <w:rPr>
                <w:b/>
                <w:u w:val="single"/>
              </w:rPr>
              <w:t>Marder SR</w:t>
            </w:r>
            <w:r>
              <w:t>', '</w:t>
            </w:r>
            <w:r>
              <w:t>Weinberger DR'], Remission in schizophrenia: proposed criteria and rationale for consensus, Mar-2005, The American Journal of Psychiatry, 162(3):441-9</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136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15888422</w:t>
              </w:r>
            </w:hyperlink>
            <w:r>
              <w:t xml:space="preserve"> ['Buchanan RW', 'Davis M', 'Gof</w:t>
            </w:r>
            <w:r>
              <w:t>f D', 'Green MF', 'Keefe RS', 'Leon AC', 'Nuechterlein KH', 'Laughren T', 'Levin R', 'Stover E', 'Fenton W', '</w:t>
            </w:r>
            <w:r>
              <w:rPr>
                <w:b/>
                <w:u w:val="single"/>
              </w:rPr>
              <w:t>Marder SR</w:t>
            </w:r>
            <w:r>
              <w:t>'], A summary of the FDA-NIMH-MATRICS workshop on clinical trial design for neurocognitive drugs for schizophrenia, Jan-2005, 16-Feb-2005</w:t>
            </w:r>
            <w:r>
              <w:t>, Schizophrenia Bulletin, 31(1):5-19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137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15877721</w:t>
              </w:r>
            </w:hyperlink>
            <w:r>
              <w:t xml:space="preserve"> ['</w:t>
            </w:r>
            <w:r>
              <w:rPr>
                <w:b/>
                <w:u w:val="single"/>
              </w:rPr>
              <w:t>Marder SR</w:t>
            </w:r>
            <w:r>
              <w:t>'], Subjective experiences on antipsychotic medications: synthesis and conclusions, 2005, Acta Psychiatrica Scandinavica. Supplementum</w:t>
            </w:r>
            <w:r>
              <w:t>, (427):43-6</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138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15531402</w:t>
              </w:r>
            </w:hyperlink>
            <w:r>
              <w:t xml:space="preserve"> ['</w:t>
            </w:r>
            <w:r>
              <w:rPr>
                <w:b/>
                <w:u w:val="single"/>
              </w:rPr>
              <w:t>Marder SR</w:t>
            </w:r>
            <w:r>
              <w:t>', 'Fenton W'], Measurement and Treatment Research to Improve Cognition in Schizophrenia: NIMH MATRICS initiative to support the development of agents for imp</w:t>
            </w:r>
            <w:r>
              <w:t>roving cognition in schizophrenia, 15-Dec-2004, Schizophrenia Research, 72(1):5-9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139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15598546</w:t>
              </w:r>
            </w:hyperlink>
            <w:r>
              <w:t xml:space="preserve"> ['Quintana J', 'Wong T', 'Ortiz-Portillo E', '</w:t>
            </w:r>
            <w:r>
              <w:rPr>
                <w:b/>
                <w:u w:val="single"/>
              </w:rPr>
              <w:t>Marder SR</w:t>
            </w:r>
            <w:r>
              <w:t>', 'Mazziotta JC'], Anterior cingulate dysfun</w:t>
            </w:r>
            <w:r>
              <w:t>ction during choice anticipation in schizophrenia, 15-Dec-2004, Psychiatry Research, 132(2):117-30</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140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15336511</w:t>
              </w:r>
            </w:hyperlink>
            <w:r>
              <w:t xml:space="preserve"> ['Green MF', 'Nuechterlein KH', 'Gold JM', 'Barch DM', 'Cohen J', 'Essock S', 'Fent</w:t>
            </w:r>
            <w:r>
              <w:t>on WS', 'Frese F', 'Goldberg TE', 'Heaton RK', 'Keefe RS', 'Kern RS', 'Kraemer H', 'Stover E', 'Weinberger DR', 'Zalcman S', '</w:t>
            </w:r>
            <w:r>
              <w:rPr>
                <w:b/>
                <w:u w:val="single"/>
              </w:rPr>
              <w:t>Marder SR</w:t>
            </w:r>
            <w:r>
              <w:t>'], Approaching a consensus cognitive battery for clinical trials in schizophrenia: the NIMH-MATRICS conference to select</w:t>
            </w:r>
            <w:r>
              <w:t xml:space="preserve"> cognitive domains and test criteria, 1-Sep-2004, Biological Psychiatry, 56(5):301-7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141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15270162</w:t>
              </w:r>
            </w:hyperlink>
            <w:r>
              <w:t xml:space="preserve"> ['Friedlander AH', '</w:t>
            </w:r>
            <w:r>
              <w:rPr>
                <w:b/>
                <w:u w:val="single"/>
              </w:rPr>
              <w:t>Marder SR</w:t>
            </w:r>
            <w:r>
              <w:t xml:space="preserve">', 'Sung EC', 'Child JS'], Panic disorder: psychopathology, medical </w:t>
            </w:r>
            <w:r>
              <w:t>management and dental implications, Jun-2004, Journal of the American Dental Association, 135(6):771-8; quiz 796-7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142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14702244</w:t>
              </w:r>
            </w:hyperlink>
            <w:r>
              <w:t xml:space="preserve"> ['</w:t>
            </w:r>
            <w:r>
              <w:rPr>
                <w:b/>
                <w:u w:val="single"/>
              </w:rPr>
              <w:t>Marder SR</w:t>
            </w:r>
            <w:r>
              <w:t>', 'Fenton W', 'Youens K'], Schizophrenia, IX: Cognition</w:t>
            </w:r>
            <w:r>
              <w:t xml:space="preserve"> in schizophrenia--the MATRICS initiative, Jan-2004, The American Journal of Psychiatry, 161(1):25</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143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14716250</w:t>
              </w:r>
            </w:hyperlink>
            <w:r>
              <w:t xml:space="preserve"> ['Friedlander AH', 'Friedlander IK', '</w:t>
            </w:r>
            <w:r>
              <w:rPr>
                <w:b/>
                <w:u w:val="single"/>
              </w:rPr>
              <w:t>Marder SR</w:t>
            </w:r>
            <w:r>
              <w:t xml:space="preserve">'], Posttraumatic stress disorder: </w:t>
            </w:r>
            <w:r>
              <w:t>psychopathology, medical management, and dental implications, Jan-2004, Oral Surgery, Oral Medicine, Oral Pathology, Oral Radiology, and Endodontics, 97(1):5-11</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144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14639051</w:t>
              </w:r>
            </w:hyperlink>
            <w:r>
              <w:t xml:space="preserve"> ['Aravagiri M', '</w:t>
            </w:r>
            <w:r>
              <w:rPr>
                <w:b/>
                <w:u w:val="single"/>
              </w:rPr>
              <w:t>Mard</w:t>
            </w:r>
            <w:r>
              <w:rPr>
                <w:b/>
                <w:u w:val="single"/>
              </w:rPr>
              <w:t>er SR</w:t>
            </w:r>
            <w:r>
              <w:t>', 'Nuechterlein KH', 'Gitlin MJ'], Intra- and interindividual variations in steady-state plasma concentrations of risperidone and 9-hydroxyrisperidone in schizophrenic patients treated chronically with various doses of risperidone, Dec-2003, Therapeu</w:t>
            </w:r>
            <w:r>
              <w:t>tic Drug Monitoring, 25(6):657-64</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145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12814861</w:t>
              </w:r>
            </w:hyperlink>
            <w:r>
              <w:t xml:space="preserve"> ['Quintana J', 'Wong T', 'Ortiz-Portillo E', '</w:t>
            </w:r>
            <w:r>
              <w:rPr>
                <w:b/>
                <w:u w:val="single"/>
              </w:rPr>
              <w:t>Marder SR</w:t>
            </w:r>
            <w:r>
              <w:t>', 'Mazziotta JC'], Right lateral fusiform gyrus dysfunction during facial information proces</w:t>
            </w:r>
            <w:r>
              <w:t>sing in schizophrenia, 15-Jun-2003, Biological Psychiatry, 53(12):1099-112</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146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12729864</w:t>
              </w:r>
            </w:hyperlink>
            <w:r>
              <w:t xml:space="preserve"> ['</w:t>
            </w:r>
            <w:r>
              <w:rPr>
                <w:b/>
                <w:u w:val="single"/>
              </w:rPr>
              <w:t>Marder SR</w:t>
            </w:r>
            <w:r>
              <w:t>', 'McQuade RD', 'Stock E', 'Kaplita S', 'Marcus R', 'Safferman AZ', 'Saha A', 'Ali M', 'Iwamoto</w:t>
            </w:r>
            <w:r>
              <w:t xml:space="preserve"> T'], Aripiprazole in the treatment of schizophrenia: safety and tolerability in short-term, placebo-controlled trials, 1-Jun-2003, Schizophrenia Research, 61(2-3):123-36</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147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12839410</w:t>
              </w:r>
            </w:hyperlink>
            <w:r>
              <w:t xml:space="preserve"> ['Friedland</w:t>
            </w:r>
            <w:r>
              <w:t>er AH', '</w:t>
            </w:r>
            <w:r>
              <w:rPr>
                <w:b/>
                <w:u w:val="single"/>
              </w:rPr>
              <w:t>Marder SR</w:t>
            </w:r>
            <w:r>
              <w:t>', 'Pisegna JR', 'Yagiela JA'], Alcohol abuse and dependence: psychopathology, medical management and dental implications, Jun-2003, Journal of the American Dental Association, 134(6):731-40</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148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12513941</w:t>
              </w:r>
            </w:hyperlink>
            <w:r>
              <w:t xml:space="preserve"> ['Quintana J', 'Wong T', 'Ortiz-Portillo E', 'Kovalik E', 'Davidson T', '</w:t>
            </w:r>
            <w:r>
              <w:rPr>
                <w:b/>
                <w:u w:val="single"/>
              </w:rPr>
              <w:t>Marder SR</w:t>
            </w:r>
            <w:r>
              <w:t>', 'Mazziotta JC'], Prefrontal-posterior parietal networks in schizophrenia: primary dysfunctions and secondary compensations, 1-Jan-2003, Biologic</w:t>
            </w:r>
            <w:r>
              <w:t>al Psychiatry, 53(1):12-24</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149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14680412</w:t>
              </w:r>
            </w:hyperlink>
            <w:r>
              <w:t xml:space="preserve"> ['</w:t>
            </w:r>
            <w:r>
              <w:rPr>
                <w:b/>
                <w:u w:val="single"/>
              </w:rPr>
              <w:t>Marder SR</w:t>
            </w:r>
            <w:r>
              <w:t>'], Overview of partial compliance, 2003, The Journal of Clinical Psychiatry, 64 Suppl 16:3-9</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150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14680418</w:t>
              </w:r>
            </w:hyperlink>
            <w:r>
              <w:t xml:space="preserve"> ['</w:t>
            </w:r>
            <w:r>
              <w:rPr>
                <w:b/>
                <w:u w:val="single"/>
              </w:rPr>
              <w:t>Marder SR</w:t>
            </w:r>
            <w:r>
              <w:t>', 'Conley R', 'Ereshefsky L', 'Kane JM', 'Turner MS'], Clinical guidelines: Dosing and switching strategies for long-acting risperidone, 2003, The Journal of Clinical Psychiatry</w:t>
            </w:r>
            <w:r>
              <w:t>, 64 Suppl 16:41-6</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151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12454567</w:t>
              </w:r>
            </w:hyperlink>
            <w:r>
              <w:t xml:space="preserve"> ['Tsuang JW', 'Eckman T', '</w:t>
            </w:r>
            <w:r>
              <w:rPr>
                <w:b/>
                <w:u w:val="single"/>
              </w:rPr>
              <w:t>Marder S</w:t>
            </w:r>
            <w:r>
              <w:t>', 'Tucker D'], Can risperidone reduce cocaine use in substance abusing schizophrenic patients?, Dec-2002, Journal of Clinical P</w:t>
            </w:r>
            <w:r>
              <w:t>sychopharmacology, 22(6):629-30</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152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12416594</w:t>
              </w:r>
            </w:hyperlink>
            <w:r>
              <w:t xml:space="preserve"> ['Wirshing DA', 'Boyd JA', 'Meng LR', 'Ballon JS', '</w:t>
            </w:r>
            <w:r>
              <w:rPr>
                <w:b/>
                <w:u w:val="single"/>
              </w:rPr>
              <w:t>Marder SR</w:t>
            </w:r>
            <w:r>
              <w:t xml:space="preserve">', 'Wirshing WC'], The effects of novel antipsychotics on glucose and lipid levels, </w:t>
            </w:r>
            <w:r>
              <w:t>Oct-2002, The Journal of Clinical Psychiatry, 63(10):856-65</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153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12356252</w:t>
              </w:r>
            </w:hyperlink>
            <w:r>
              <w:t xml:space="preserve"> ['Friedlander AH', 'Friedlander IK', '</w:t>
            </w:r>
            <w:r>
              <w:rPr>
                <w:b/>
                <w:u w:val="single"/>
              </w:rPr>
              <w:t>Marder SR</w:t>
            </w:r>
            <w:r>
              <w:t>'], Bipolar I disorder: psychopathology, medical management and dental impl</w:t>
            </w:r>
            <w:r>
              <w:t>ications, Sep-2002, Journal of the American Dental Association, 133(9):1209-17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154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12084416</w:t>
              </w:r>
            </w:hyperlink>
            <w:r>
              <w:t xml:space="preserve"> ['Wirshing DA', 'Pierre JM', '</w:t>
            </w:r>
            <w:r>
              <w:rPr>
                <w:b/>
                <w:u w:val="single"/>
              </w:rPr>
              <w:t>Marder SR</w:t>
            </w:r>
            <w:r>
              <w:t>', 'Saunders CS', 'Wirshing WC'], Sexual side effects of novel a</w:t>
            </w:r>
            <w:r>
              <w:t>ntipsychotic medications, 1-Jul-2002, Schizophrenia Research, 56(1-2):25-30</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155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12036166</w:t>
              </w:r>
            </w:hyperlink>
            <w:r>
              <w:t xml:space="preserve"> ['Friedlander AH', '</w:t>
            </w:r>
            <w:r>
              <w:rPr>
                <w:b/>
                <w:u w:val="single"/>
              </w:rPr>
              <w:t>Marder SR</w:t>
            </w:r>
            <w:r>
              <w:t>'], The psychopathology, medical management and dental implications of schizo</w:t>
            </w:r>
            <w:r>
              <w:t>phrenia, May-2002, Journal of the American Dental Association, 133(5):603-10; quiz 624-5</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156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11823895</w:t>
              </w:r>
            </w:hyperlink>
            <w:r>
              <w:t xml:space="preserve"> ['Aravagiri M', '</w:t>
            </w:r>
            <w:r>
              <w:rPr>
                <w:b/>
                <w:u w:val="single"/>
              </w:rPr>
              <w:t>Marder SR</w:t>
            </w:r>
            <w:r>
              <w:t>'], Brain, plasma and tissue pharmacokinetics of risperidone and 9-</w:t>
            </w:r>
            <w:r>
              <w:t>hydroxyrisperidone after separate oral administration to rats, Feb-2002, 20-Nov-2001, Psychopharmacology, 159(4):424-31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157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12047012</w:t>
              </w:r>
            </w:hyperlink>
            <w:r>
              <w:t xml:space="preserve"> ['</w:t>
            </w:r>
            <w:r>
              <w:rPr>
                <w:b/>
                <w:u w:val="single"/>
              </w:rPr>
              <w:t>Marder SR</w:t>
            </w:r>
            <w:r>
              <w:t>'], Can clinical practice guide a research agenda?,</w:t>
            </w:r>
            <w:r>
              <w:t xml:space="preserve"> 2002, Schizophrenia Bulletin, 28(1):127-9</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158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12108138</w:t>
              </w:r>
            </w:hyperlink>
            <w:r>
              <w:t xml:space="preserve"> ['Liberman RP', 'Glynn S', 'Blair KE', 'Ross D', '</w:t>
            </w:r>
            <w:r>
              <w:rPr>
                <w:b/>
                <w:u w:val="single"/>
              </w:rPr>
              <w:t>Marder SR</w:t>
            </w:r>
            <w:r>
              <w:t xml:space="preserve">'], In vivo amplified skills training: promoting </w:t>
            </w:r>
            <w:r>
              <w:lastRenderedPageBreak/>
              <w:t>generalization of independent l</w:t>
            </w:r>
            <w:r>
              <w:t>iving skills for clients with schizophrenia, 2002, Psychiatry, 65(2):137-55</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lastRenderedPageBreak/>
              <w:t>159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11750184</w:t>
              </w:r>
            </w:hyperlink>
            <w:r>
              <w:t xml:space="preserve"> ['Quintana J', 'Davidson T', 'Kovalik E', '</w:t>
            </w:r>
            <w:r>
              <w:rPr>
                <w:b/>
                <w:u w:val="single"/>
              </w:rPr>
              <w:t>Marder SR</w:t>
            </w:r>
            <w:r>
              <w:t>', 'Mazziotta JC'], A compensatory mirror cortical mec</w:t>
            </w:r>
            <w:r>
              <w:t>hanism for facial affect processing in schizophrenia, Dec-2001, Neuropsychopharmacology : Official Publication of the American College of Neuropsychopharmacology, 25(6):915-24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160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11470207</w:t>
              </w:r>
            </w:hyperlink>
            <w:r>
              <w:t xml:space="preserve"> ['Arav</w:t>
            </w:r>
            <w:r>
              <w:t>agiri M', '</w:t>
            </w:r>
            <w:r>
              <w:rPr>
                <w:b/>
                <w:u w:val="single"/>
              </w:rPr>
              <w:t>Marder SR</w:t>
            </w:r>
            <w:r>
              <w:t>'], Simultaneous determination of clozapine and its N-desmethyl and N-oxide metabolites in plasma by liquid chromatography/electrospray tandem mass spectrometry and its application to plasma level monitoring in schizophrenic patients, S</w:t>
            </w:r>
            <w:r>
              <w:t>ep-2001, Journal of Pharmaceutical and Biomedical Analysis, 26(2):301-11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161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11461715</w:t>
              </w:r>
            </w:hyperlink>
            <w:r>
              <w:t xml:space="preserve"> ['Glick ID', 'Murray SR', 'Vasudevan P', '</w:t>
            </w:r>
            <w:r>
              <w:rPr>
                <w:b/>
                <w:u w:val="single"/>
              </w:rPr>
              <w:t>Marder SR</w:t>
            </w:r>
            <w:r>
              <w:t>', 'Hu RJ'], Treatment with atypical antipsychotics: new i</w:t>
            </w:r>
            <w:r>
              <w:t>ndications and new populations, Jun-2001, Journal of Psychiatric Research, 35(3):187-91</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162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11331795</w:t>
              </w:r>
            </w:hyperlink>
            <w:r>
              <w:t xml:space="preserve"> ['Mellman TA', 'Miller AL', 'Weissman EM', 'Crismon ML', 'Essock SM', '</w:t>
            </w:r>
            <w:r>
              <w:rPr>
                <w:b/>
                <w:u w:val="single"/>
              </w:rPr>
              <w:t>Marder SR</w:t>
            </w:r>
            <w:r>
              <w:t xml:space="preserve">'], </w:t>
            </w:r>
            <w:r>
              <w:t>Evidence-based pharmacologic treatment for people with severe mental illness: a focus on guidelines and algorithms, May-2001, Psychiatric Services (Washington, D.c.), 52(5):619-25</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163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11187420</w:t>
              </w:r>
            </w:hyperlink>
            <w:r>
              <w:t xml:space="preserve"> ['</w:t>
            </w:r>
            <w:r>
              <w:t>Glick ID', 'Suppes T', 'DeBattista C', 'Hu RJ', '</w:t>
            </w:r>
            <w:r>
              <w:rPr>
                <w:b/>
                <w:u w:val="single"/>
              </w:rPr>
              <w:t>Marder S</w:t>
            </w:r>
            <w:r>
              <w:t>'], Psychopharmacologic treatment strategies for depression, bipolar disorder, and schizophrenia, 2-Jan-2001, Annals of Internal Medicine, 134(1):47-60</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164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11141525</w:t>
              </w:r>
            </w:hyperlink>
            <w:r>
              <w:t xml:space="preserve"> ['Liberman RP', 'Eckman TA', '</w:t>
            </w:r>
            <w:r>
              <w:rPr>
                <w:b/>
                <w:u w:val="single"/>
              </w:rPr>
              <w:t>Marder SR</w:t>
            </w:r>
            <w:r>
              <w:t>'], Rehab rounds: Training in social problem solving among persons with schizophrenia, Jan-2001, Psychiatric Services (Washington, D.c.), 52(1):31-3</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165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10843272</w:t>
              </w:r>
            </w:hyperlink>
            <w:r>
              <w:t xml:space="preserve"> ['Fischer EP', '</w:t>
            </w:r>
            <w:r>
              <w:rPr>
                <w:b/>
                <w:u w:val="single"/>
              </w:rPr>
              <w:t>Marder SR</w:t>
            </w:r>
            <w:r>
              <w:t>', 'Smith GR', 'Owen RR', 'Rubenstein L', 'Hedrick SC', 'Curran GM'], Quality Enhancement Research Initiative in Mental Health, Jun-2000, Medical Care, 38(6 Suppl 1</w:t>
            </w:r>
            <w:r>
              <w:t>):I70-81</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166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10862124</w:t>
              </w:r>
            </w:hyperlink>
            <w:r>
              <w:t xml:space="preserve"> ['Aravagiri M', '</w:t>
            </w:r>
            <w:r>
              <w:rPr>
                <w:b/>
                <w:u w:val="single"/>
              </w:rPr>
              <w:t>Marder SR</w:t>
            </w:r>
            <w:r>
              <w:t>'], Simultaneous determination of risperidone and 9-hydroxyrisperidone in plasma by liquid chromatography/electrospray tandem mass spectrometry, Ju</w:t>
            </w:r>
            <w:r>
              <w:t>n-2000, Journal of Mass Spectrometry : Jms, 35(6):718-24</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167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11261649</w:t>
              </w:r>
            </w:hyperlink>
            <w:r>
              <w:t xml:space="preserve"> ['</w:t>
            </w:r>
            <w:r>
              <w:rPr>
                <w:b/>
                <w:u w:val="single"/>
              </w:rPr>
              <w:t>Marder SR</w:t>
            </w:r>
            <w:r>
              <w:t>'], Integrating pharmacological and psychosocial treatments for schizophrenia, 2000, Acta Psychiatrica Scandinavic</w:t>
            </w:r>
            <w:r>
              <w:t>a. Supplementum, (407):87-90</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168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10870093</w:t>
              </w:r>
            </w:hyperlink>
            <w:r>
              <w:t xml:space="preserve"> ['Aravagiri M', 'Teper Y', '</w:t>
            </w:r>
            <w:r>
              <w:rPr>
                <w:b/>
                <w:u w:val="single"/>
              </w:rPr>
              <w:t>Marder SR</w:t>
            </w:r>
            <w:r>
              <w:t>'], Pharmacokinetics and tissue distribution of olanzapine in rats, Nov-1999, Biopharmaceutics &amp; Drug Disposition, 2</w:t>
            </w:r>
            <w:r>
              <w:t>0(8):369-77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169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10401473</w:t>
              </w:r>
            </w:hyperlink>
            <w:r>
              <w:t xml:space="preserve"> ['Tsuang JW', 'Eckman TE', 'Shaner A', '</w:t>
            </w:r>
            <w:r>
              <w:rPr>
                <w:b/>
                <w:u w:val="single"/>
              </w:rPr>
              <w:t>Marder SR</w:t>
            </w:r>
            <w:r>
              <w:t>'], Clozapine for substance-abusing schizophrenic patients, Jul-1999, The American Journal of Psychiatry, 156(7):1119-20</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170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10190229</w:t>
              </w:r>
            </w:hyperlink>
            <w:r>
              <w:t xml:space="preserve"> ['</w:t>
            </w:r>
            <w:r>
              <w:rPr>
                <w:b/>
                <w:u w:val="single"/>
              </w:rPr>
              <w:t>Marder SR</w:t>
            </w:r>
            <w:r>
              <w:t>'], Antipsychotic drugs and relapse prevention, 1-Mar-1999, Schizophrenia Research, 35 Suppl:S87-92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171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10071705</w:t>
              </w:r>
            </w:hyperlink>
            <w:r>
              <w:t xml:space="preserve"> ['</w:t>
            </w:r>
            <w:r>
              <w:rPr>
                <w:b/>
                <w:u w:val="single"/>
              </w:rPr>
              <w:t>Marder SR</w:t>
            </w:r>
            <w:r>
              <w:t>'], Newer antipsychotics in treatment-resistant schizophrenia, 15-Feb-1999, Biological Psychiatry, 45(4):383-4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172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10215476</w:t>
              </w:r>
            </w:hyperlink>
            <w:r>
              <w:t xml:space="preserve"> ['Bartzokis G', 'Cummings JL', 'Markham CH', 'Marma</w:t>
            </w:r>
            <w:r>
              <w:t>relis PZ', 'Treciokas LJ', 'Tishler TA', '</w:t>
            </w:r>
            <w:r>
              <w:rPr>
                <w:b/>
                <w:u w:val="single"/>
              </w:rPr>
              <w:t>Marder SR</w:t>
            </w:r>
            <w:r>
              <w:t>', 'Mintz J'], MRI evaluation of brain iron in earlier- and later-onset Parkinson's disease and normal subjects, Feb-1999, Magnetic Resonance Imaging, 17(2):213-22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173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10211136</w:t>
              </w:r>
            </w:hyperlink>
            <w:r>
              <w:t xml:space="preserve"> ['</w:t>
            </w:r>
            <w:r>
              <w:rPr>
                <w:b/>
                <w:u w:val="single"/>
              </w:rPr>
              <w:t>Marder SR</w:t>
            </w:r>
            <w:r>
              <w:t>'], An approach to treatment resistance in schizophrenia, 1999, The British Journal of Psychiatry. Supplement, (37):19-22</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174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9798083</w:t>
              </w:r>
            </w:hyperlink>
            <w:r>
              <w:t xml:space="preserve"> ['Wirshing DA', 'Spellberg BJ', 'Erhart SM', '</w:t>
            </w:r>
            <w:r>
              <w:rPr>
                <w:b/>
                <w:u w:val="single"/>
              </w:rPr>
              <w:t>Marder SR</w:t>
            </w:r>
            <w:r>
              <w:t>', 'Wirshing WC'], Novel antipsychotics and new onset diabetes, 15-Oct-1998, Biological Psychiatry, 44(8):778-83</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175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9809856</w:t>
              </w:r>
            </w:hyperlink>
            <w:r>
              <w:t xml:space="preserve"> </w:t>
            </w:r>
            <w:r>
              <w:t>['Aravagiri M', 'Yuwiler A', '</w:t>
            </w:r>
            <w:r>
              <w:rPr>
                <w:b/>
                <w:u w:val="single"/>
              </w:rPr>
              <w:t>Marder SR</w:t>
            </w:r>
            <w:r>
              <w:t>'], Distribution after repeated oral administration of different dose levels of risperidone and 9-hydroxy-risperidone in the brain and other tissues of rat, Oct-1998, Psychopharmacology, 139(4):356-63</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176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19698646</w:t>
              </w:r>
            </w:hyperlink>
            <w:r>
              <w:t xml:space="preserve"> ['Bech P', 'Peuskens JC', '</w:t>
            </w:r>
            <w:r>
              <w:rPr>
                <w:b/>
                <w:u w:val="single"/>
              </w:rPr>
              <w:t>Marder SR</w:t>
            </w:r>
            <w:r>
              <w:t>', 'Chouinard G', 'Høyberg OJ', 'Huttunen MO', 'Blin O', 'Claus A'], Meta-analytic study of the benefits and risks of treating chronic schizophrenia with risperid</w:t>
            </w:r>
            <w:r>
              <w:t>one or conventional neuroleptics, Sep-1998, European Psychiatry : the Journal of the Association of European Psychiatrists, 13(6):310-4</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177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9541334</w:t>
              </w:r>
            </w:hyperlink>
            <w:r>
              <w:t xml:space="preserve"> ['</w:t>
            </w:r>
            <w:r>
              <w:rPr>
                <w:b/>
                <w:u w:val="single"/>
              </w:rPr>
              <w:t>Marder SR</w:t>
            </w:r>
            <w:r>
              <w:t>'], Facilitating compliance with anti</w:t>
            </w:r>
            <w:r>
              <w:t>psychotic medication, 1998, The Journal of Clinical Psychiatry, 59 Suppl 3:21-5</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178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9359953</w:t>
              </w:r>
            </w:hyperlink>
            <w:r>
              <w:t xml:space="preserve"> ['Holloman LC', '</w:t>
            </w:r>
            <w:r>
              <w:rPr>
                <w:b/>
                <w:u w:val="single"/>
              </w:rPr>
              <w:t>Marder SR</w:t>
            </w:r>
            <w:r>
              <w:t>'], Management of acute extrapyramidal effects induced by antipsychotic drugs,</w:t>
            </w:r>
            <w:r>
              <w:t xml:space="preserve"> 1-Nov-1997, American Journal of Healthsystem Pharmacy : Ajhp : Official Journal of the American Society of Healthsystem Pharmacists, 54(21):2461-77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179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9200772</w:t>
              </w:r>
            </w:hyperlink>
            <w:r>
              <w:t xml:space="preserve"> ['Aravagiri M', 'Ames D', 'Wirshing</w:t>
            </w:r>
            <w:r>
              <w:t xml:space="preserve"> WC', '</w:t>
            </w:r>
            <w:r>
              <w:rPr>
                <w:b/>
                <w:u w:val="single"/>
              </w:rPr>
              <w:t>Marder SR</w:t>
            </w:r>
            <w:r>
              <w:t>'], Plasma level monitoring of olanzapine in patients with schizophrenia: determination by high-performance liquid chromatography with electrochemical detection, Jun-1997, Therapeutic Drug Monitoring, 19(3):307-13</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180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8912958</w:t>
              </w:r>
            </w:hyperlink>
            <w:r>
              <w:t xml:space="preserve"> ['Bartzokis G', 'Nuechterlein KH', '</w:t>
            </w:r>
            <w:r>
              <w:rPr>
                <w:b/>
                <w:u w:val="single"/>
              </w:rPr>
              <w:t>Marder SR</w:t>
            </w:r>
            <w:r>
              <w:t>', 'Mintz J', 'Dery K', 'Laack K'], Age at illness onset and left temporal lobe length in males with schizophrenia, 7-Oct-1996, Psychiatry Research, 67(3):189-201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181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8803657</w:t>
              </w:r>
            </w:hyperlink>
            <w:r>
              <w:t xml:space="preserve"> ['</w:t>
            </w:r>
            <w:r>
              <w:rPr>
                <w:b/>
                <w:u w:val="single"/>
              </w:rPr>
              <w:t>Marder SR</w:t>
            </w:r>
            <w:r>
              <w:t xml:space="preserve">'], Pharmacological treatment strategies in acute schizophrenia, May-1996, International Clinical </w:t>
            </w:r>
            <w:r>
              <w:lastRenderedPageBreak/>
              <w:t>Psychopharmacology, 11 Suppl 2:29-34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lastRenderedPageBreak/>
              <w:t>182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8803667</w:t>
              </w:r>
            </w:hyperlink>
            <w:r>
              <w:t xml:space="preserve"> ['Gaebel W', '</w:t>
            </w:r>
            <w:r>
              <w:rPr>
                <w:b/>
                <w:u w:val="single"/>
              </w:rPr>
              <w:t>Marder S</w:t>
            </w:r>
            <w:r>
              <w:t>'], Conclusions and treatment recommendations for the acute episode in schizophrenia, May-1996, International Clinical Psychopharmacology, 11 Suppl 2:93-100</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183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8666706</w:t>
              </w:r>
            </w:hyperlink>
            <w:r>
              <w:t xml:space="preserve"> ['Granholm E', 'Asarnow RF', '</w:t>
            </w:r>
            <w:r>
              <w:rPr>
                <w:b/>
                <w:u w:val="single"/>
              </w:rPr>
              <w:t>Marder SR</w:t>
            </w:r>
            <w:r>
              <w:t>'], Display visual angle and attentional scanpaths on the span of apprehension task in schizophrenia, Feb-1996, Journal of Abnormal Psychology, 105(1):17-24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184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8626371</w:t>
              </w:r>
            </w:hyperlink>
            <w:r>
              <w:t xml:space="preserve"> ['</w:t>
            </w:r>
            <w:r>
              <w:rPr>
                <w:b/>
                <w:u w:val="single"/>
              </w:rPr>
              <w:t>Marder SR</w:t>
            </w:r>
            <w:r>
              <w:t>'], Management of schizophrenia, 1996, The Journal of Clinical Psychiatry, 57 Suppl 3:9-13; discussion 47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185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882</w:t>
              </w:r>
              <w:r>
                <w:rPr>
                  <w:color w:val="0000FF" w:themeColor="hyperlink"/>
                  <w:u w:val="single"/>
                </w:rPr>
                <w:t>3352</w:t>
              </w:r>
            </w:hyperlink>
            <w:r>
              <w:t xml:space="preserve"> ['</w:t>
            </w:r>
            <w:r>
              <w:rPr>
                <w:b/>
                <w:u w:val="single"/>
              </w:rPr>
              <w:t>Marder SR</w:t>
            </w:r>
            <w:r>
              <w:t>'], Clinical experience with risperidone, 1996, The Journal of Clinical Psychiatry, 57 Suppl 9:57-61</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186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8941168</w:t>
              </w:r>
            </w:hyperlink>
            <w:r>
              <w:t xml:space="preserve"> ['</w:t>
            </w:r>
            <w:r>
              <w:rPr>
                <w:b/>
                <w:u w:val="single"/>
              </w:rPr>
              <w:t>Marder SR</w:t>
            </w:r>
            <w:r>
              <w:t>'], Management of treatment-resistant patients with schi</w:t>
            </w:r>
            <w:r>
              <w:t>zophrenia, 1996, The Journal of Clinical Psychiatry, 57 Suppl 11:26-30</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187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8602896</w:t>
              </w:r>
            </w:hyperlink>
            <w:r>
              <w:t xml:space="preserve"> ['Aravagiri M', '</w:t>
            </w:r>
            <w:r>
              <w:rPr>
                <w:b/>
                <w:u w:val="single"/>
              </w:rPr>
              <w:t>Marder SR</w:t>
            </w:r>
            <w:r>
              <w:t>', 'Yuwiler A', 'Midha KK', 'Kula NS', 'Baldessarini RJ'], Distribution of fluphenazine</w:t>
            </w:r>
            <w:r>
              <w:t xml:space="preserve"> and its metabolites in brain regions and other tissues of the rat, Nov-1995, Neuropsychopharmacology : Official Publication of the American College of Neuropsychopharmacology, 13(3):235-47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188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74</w:t>
              </w:r>
              <w:r>
                <w:rPr>
                  <w:color w:val="0000FF" w:themeColor="hyperlink"/>
                  <w:u w:val="single"/>
                </w:rPr>
                <w:t>80382</w:t>
              </w:r>
            </w:hyperlink>
            <w:r>
              <w:t xml:space="preserve"> ['Tompson MC', 'Goldstein MJ', 'Lebell MB', 'Mintz LI', '</w:t>
            </w:r>
            <w:r>
              <w:rPr>
                <w:b/>
                <w:u w:val="single"/>
              </w:rPr>
              <w:t>Marder SR</w:t>
            </w:r>
            <w:r>
              <w:t>', 'Mintz J'], Schizophrenic patients' perceptions of their relatives' attitudes, 28-Jul-1995, Psychiatry Research, 57(2):155-67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189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7578650</w:t>
              </w:r>
            </w:hyperlink>
            <w:r>
              <w:t xml:space="preserve"> ['Bartzokis G', '</w:t>
            </w:r>
            <w:r>
              <w:rPr>
                <w:b/>
                <w:u w:val="single"/>
              </w:rPr>
              <w:t>Marder SR</w:t>
            </w:r>
            <w:r>
              <w:t>'], Magnetic resonance imaging evaluation of brain iron levels, 15-Jul-1995, Biological Psychiatry, 38(2):133-5</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190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8555748</w:t>
              </w:r>
            </w:hyperlink>
            <w:r>
              <w:t xml:space="preserve"> ['Pahl JJ', 'Mazziotta JC', 'Bartzokis G', 'Cummings J', 'Altschuler L', 'Mintz J', '</w:t>
            </w:r>
            <w:r>
              <w:rPr>
                <w:b/>
                <w:u w:val="single"/>
              </w:rPr>
              <w:t>Marder SR</w:t>
            </w:r>
            <w:r>
              <w:t>', 'Phelps ME'], Positron-emission tomography in tardive dyskinesia, 1995, The Journal of Neurops</w:t>
            </w:r>
            <w:r>
              <w:t>ychiatry and Clinical Neurosciences, 7(4):457-65</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191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19698382</w:t>
              </w:r>
            </w:hyperlink>
            <w:r>
              <w:t xml:space="preserve"> ['</w:t>
            </w:r>
            <w:r>
              <w:rPr>
                <w:b/>
                <w:u w:val="single"/>
              </w:rPr>
              <w:t>Marder S</w:t>
            </w:r>
            <w:r>
              <w:t>'], Defining and characterising treatment-resistant schizophrenia, 1995, European Psychiatry : the Journal of the Associati</w:t>
            </w:r>
            <w:r>
              <w:t>on of European Psychiatrists, 10 Suppl 1:7s-10s</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192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7701029</w:t>
              </w:r>
            </w:hyperlink>
            <w:r>
              <w:t xml:space="preserve"> ['Castellon SA', 'Asarnow RF', 'Goldstein MJ', '</w:t>
            </w:r>
            <w:r>
              <w:rPr>
                <w:b/>
                <w:u w:val="single"/>
              </w:rPr>
              <w:t>Marder SR</w:t>
            </w:r>
            <w:r>
              <w:t>'], Persisting negative symptoms and information-processing deficits in schizop</w:t>
            </w:r>
            <w:r>
              <w:t>hrenia: implications for subtyping, Oct-1994, Psychiatry Research, 54(1):59-69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193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7918346</w:t>
              </w:r>
            </w:hyperlink>
            <w:r>
              <w:t xml:space="preserve"> ['Midha KK', 'Hubbard JW', '</w:t>
            </w:r>
            <w:r>
              <w:rPr>
                <w:b/>
                <w:u w:val="single"/>
              </w:rPr>
              <w:t>Marder SR</w:t>
            </w:r>
            <w:r>
              <w:t>', 'Marshall BD', 'Van Putten T'], Impact of clinical pharmacokineti</w:t>
            </w:r>
            <w:r>
              <w:t>cs on neuroleptic therapy in patients with schizophrenia, Jul-1994, Journal of Psychiatry &amp; Neuroscience : Jpn, 19(4):254-64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194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8166320</w:t>
              </w:r>
            </w:hyperlink>
            <w:r>
              <w:t xml:space="preserve"> ['Liberman RP', 'Van Putten T', 'Marshall BD Jr', 'Mintz J'</w:t>
            </w:r>
            <w:r>
              <w:t>, 'Bowen L', 'Kuehnel TG', 'Aravagiri M', '</w:t>
            </w:r>
            <w:r>
              <w:rPr>
                <w:b/>
                <w:u w:val="single"/>
              </w:rPr>
              <w:t>Marder SR</w:t>
            </w:r>
            <w:r>
              <w:t>'], Optimal drug and behavior therapy for treatment-refractory schizophrenic patients, May-1994, The American Journal of Psychiatry, 151(5):756-9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195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8018799</w:t>
              </w:r>
            </w:hyperlink>
            <w:r>
              <w:t xml:space="preserve"> ['Bartzokis G', 'Sultzer D', 'Mintz J', 'Holt LE', 'Marx P', 'Phelan CK', '</w:t>
            </w:r>
            <w:r>
              <w:rPr>
                <w:b/>
                <w:u w:val="single"/>
              </w:rPr>
              <w:t>Marder SR</w:t>
            </w:r>
            <w:r>
              <w:t>'], In vivo evaluation of brain iron in Alzheimer's disease and normal subjects using MRI, 1-Apr-1994, Biological Psychiatry, 35(7):480-7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196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8160250</w:t>
              </w:r>
            </w:hyperlink>
            <w:r>
              <w:t xml:space="preserve"> ['Aravagiri M', '</w:t>
            </w:r>
            <w:r>
              <w:rPr>
                <w:b/>
                <w:u w:val="single"/>
              </w:rPr>
              <w:t>Marder SR</w:t>
            </w:r>
            <w:r>
              <w:t>', 'Van Putten T', 'Hawes EM', 'McKay G', 'Midha KK'], Radioimmunoassay for 7-hydroxy metabolite of fluphenazine and its application to plasma level monitoring in schizophrenic p</w:t>
            </w:r>
            <w:r>
              <w:t>atients treated long term with oral and depot fluphenazine, Feb-1994, Therapeutic Drug Monitoring, 16(1):21-9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197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7916525</w:t>
              </w:r>
            </w:hyperlink>
            <w:r>
              <w:t xml:space="preserve"> ['</w:t>
            </w:r>
            <w:r>
              <w:rPr>
                <w:b/>
                <w:u w:val="single"/>
              </w:rPr>
              <w:t>Marder SR</w:t>
            </w:r>
            <w:r>
              <w:t>'], The role of dosage and plasma levels in neuroleptic relapse</w:t>
            </w:r>
            <w:r>
              <w:t xml:space="preserve"> prevention, 1994, Acta Psychiatrica Scandinavica. Supplementum, 382:25-7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198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7906521</w:t>
              </w:r>
            </w:hyperlink>
            <w:r>
              <w:t xml:space="preserve"> ['Hubbard JW', 'Midha KK', 'Hawes EM', 'McKay G', '</w:t>
            </w:r>
            <w:r>
              <w:rPr>
                <w:b/>
                <w:u w:val="single"/>
              </w:rPr>
              <w:t>Marder SR</w:t>
            </w:r>
            <w:r>
              <w:t xml:space="preserve">', 'Aravagiri M', 'Korchinski ED'], Metabolism of </w:t>
            </w:r>
            <w:r>
              <w:t>phenothiazine and butyrophenone antipsychotic drugs. A review of some recent research findings and clinical implications, Dec-1993, The British Journal of Psychiatry. Supplement, (22):19-24</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199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8105452</w:t>
              </w:r>
            </w:hyperlink>
            <w:r>
              <w:t xml:space="preserve"> ['</w:t>
            </w:r>
            <w:r>
              <w:rPr>
                <w:b/>
                <w:u w:val="single"/>
              </w:rPr>
              <w:t>Marder SR</w:t>
            </w:r>
            <w:r>
              <w:t>', 'Ames D', 'Wirshing WC', 'Van Putten T'], Schizophrenia, Sep-1993, The Psychiatric Clinics of North America, 16(3):567-87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200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8101398</w:t>
              </w:r>
            </w:hyperlink>
            <w:r>
              <w:t xml:space="preserve"> ['Midha KK', '</w:t>
            </w:r>
            <w:r>
              <w:rPr>
                <w:b/>
                <w:u w:val="single"/>
              </w:rPr>
              <w:t>Marder SR</w:t>
            </w:r>
            <w:r>
              <w:t>', 'Jaworski TJ',</w:t>
            </w:r>
            <w:r>
              <w:t xml:space="preserve"> 'McKay G', 'Hubbard JW', 'Hawes EM', 'Van Putten T', 'Wirshing WC', 'Aravagiri M'], Clinical perspectives of some neuroleptics through development and application of their assays, Jun-1993, Therapeutic Drug Monitoring, 15(3):179-89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201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8330106</w:t>
              </w:r>
            </w:hyperlink>
            <w:r>
              <w:t xml:space="preserve"> ['Lebell MB', '</w:t>
            </w:r>
            <w:r>
              <w:rPr>
                <w:b/>
                <w:u w:val="single"/>
              </w:rPr>
              <w:t>Marder SR</w:t>
            </w:r>
            <w:r>
              <w:t>', 'Mintz J', 'Mintz LI', 'Tompson M', 'Wirshing W', 'Johnston-Cronk K', 'McKenzie J'], Patients' perceptions of family emotional climate and outcome in schizophrenia, Jun-1993, The B</w:t>
            </w:r>
            <w:r>
              <w:t>ritish Journal of Psychiatry : the Journal of Mental Science, 162:751-4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202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7689651</w:t>
              </w:r>
            </w:hyperlink>
            <w:r>
              <w:t xml:space="preserve"> ['Aravagiri M', '</w:t>
            </w:r>
            <w:r>
              <w:rPr>
                <w:b/>
                <w:u w:val="single"/>
              </w:rPr>
              <w:t>Marder SR</w:t>
            </w:r>
            <w:r>
              <w:t>', 'Van Putten T', 'Midha KK'], Determination of risperidone in plasma by high-perform</w:t>
            </w:r>
            <w:r>
              <w:t>ance liquid chromatography with electrochemical detection: application to therapeutic drug monitoring in schizophrenic patients, May-1993, Journal of Pharmaceutical Sciences, 82(5):447-9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203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85112</w:t>
              </w:r>
              <w:r>
                <w:rPr>
                  <w:color w:val="0000FF" w:themeColor="hyperlink"/>
                  <w:u w:val="single"/>
                </w:rPr>
                <w:t>22</w:t>
              </w:r>
            </w:hyperlink>
            <w:r>
              <w:t xml:space="preserve"> ['Granholm E', 'Bartzokis G', 'Asarnow RF', '</w:t>
            </w:r>
            <w:r>
              <w:rPr>
                <w:b/>
                <w:u w:val="single"/>
              </w:rPr>
              <w:t>Marder SR</w:t>
            </w:r>
            <w:r>
              <w:t>'], Preliminary associations between motor procedural learning, basal ganglia T2 relaxation times, and tardive dyskinesia in schizophrenia, Apr-1993, Psychiatry Research, 50(1):33-44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204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8097195</w:t>
              </w:r>
            </w:hyperlink>
            <w:r>
              <w:t xml:space="preserve"> ['Davis JM', 'Kane JM', '</w:t>
            </w:r>
            <w:r>
              <w:rPr>
                <w:b/>
                <w:u w:val="single"/>
              </w:rPr>
              <w:t>Marder SR</w:t>
            </w:r>
            <w:r>
              <w:t>', 'Brauzer B', 'Gierl B', 'Schooler N', 'Casey DE', 'Hassan M'], Dose response of prophylactic antipsychotics, Mar-1993, The Journal of Clinical Psychiatry, 54 Suppl</w:t>
            </w:r>
            <w:r>
              <w:t>:24-30</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lastRenderedPageBreak/>
              <w:t>205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8100642</w:t>
              </w:r>
            </w:hyperlink>
            <w:r>
              <w:t xml:space="preserve"> ['Kane JM', '</w:t>
            </w:r>
            <w:r>
              <w:rPr>
                <w:b/>
                <w:u w:val="single"/>
              </w:rPr>
              <w:t>Marder SR</w:t>
            </w:r>
            <w:r>
              <w:t>'], Psychopharmacologic treatment of schizophrenia, 1993, Schizophrenia Bulletin, 19(2):287-302</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206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8231683</w:t>
              </w:r>
            </w:hyperlink>
            <w:r>
              <w:t xml:space="preserve"> ['Bartzokis G', 'Mintz J', 'Marx P', 'Osborn D', 'Gutkind D', 'Chiang F', 'Phelan CK', '</w:t>
            </w:r>
            <w:r>
              <w:rPr>
                <w:b/>
                <w:u w:val="single"/>
              </w:rPr>
              <w:t>Marder SR</w:t>
            </w:r>
            <w:r>
              <w:t>'], Reliability of in vivo volume measures of hippocampus and other brain structures using MRI</w:t>
            </w:r>
            <w:r>
              <w:t>, 1993, Magnetic Resonance Imaging, 11(7):993-1006</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207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1627050</w:t>
              </w:r>
            </w:hyperlink>
            <w:r>
              <w:t xml:space="preserve"> ['Wirshing WC', 'Van Putten T', 'Rosenberg J', '</w:t>
            </w:r>
            <w:r>
              <w:rPr>
                <w:b/>
                <w:u w:val="single"/>
              </w:rPr>
              <w:t>Marder S</w:t>
            </w:r>
            <w:r>
              <w:t>', 'Ames D', 'Hicks-Gray T'], Fluoxetine, akathisia, and suicidality: is ther</w:t>
            </w:r>
            <w:r>
              <w:t>e a causal connection?, Jul-1992, Archives of General Psychiatry, 49(7):580-1</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208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1350181</w:t>
              </w:r>
            </w:hyperlink>
            <w:r>
              <w:t xml:space="preserve"> ['Segal SP', 'Cohen D', '</w:t>
            </w:r>
            <w:r>
              <w:rPr>
                <w:b/>
                <w:u w:val="single"/>
              </w:rPr>
              <w:t>Marder SR</w:t>
            </w:r>
            <w:r>
              <w:t xml:space="preserve">'], Neuroleptic medication and prescription practices with </w:t>
            </w:r>
            <w:r>
              <w:t>sheltered-care residents: a 12-year perspective, Jun-1992, American Journal of Public Health, 82(6):846-52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209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1811241</w:t>
              </w:r>
            </w:hyperlink>
            <w:r>
              <w:t xml:space="preserve"> ['Bartzokis G', 'Garber HJ', 'Griswold VJ', 'Oldendorf WH', 'Mintz J', '</w:t>
            </w:r>
            <w:r>
              <w:rPr>
                <w:b/>
                <w:u w:val="single"/>
              </w:rPr>
              <w:t>Marde</w:t>
            </w:r>
            <w:r>
              <w:rPr>
                <w:b/>
                <w:u w:val="single"/>
              </w:rPr>
              <w:t>r SR</w:t>
            </w:r>
            <w:r>
              <w:t>'], T2 hyperintense foci on magnetic resonance images of schizophrenic patients and controls, Dec-1991, Psychiatry Research, 40(4):239-45</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210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1674883</w:t>
              </w:r>
            </w:hyperlink>
            <w:r>
              <w:t xml:space="preserve"> ['</w:t>
            </w:r>
            <w:r>
              <w:rPr>
                <w:b/>
                <w:u w:val="single"/>
              </w:rPr>
              <w:t>Marder SR</w:t>
            </w:r>
            <w:r>
              <w:t>', 'Wirshing WC', 'Van Putten T</w:t>
            </w:r>
            <w:r>
              <w:t>'], Drug treatment of schizophrenia. Overview of recent research, Apr-1991, Schizophrenia Research, 4(2):81-90</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211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2005267</w:t>
              </w:r>
            </w:hyperlink>
            <w:r>
              <w:t xml:space="preserve"> ['Granholm E', 'Asarnow RF', '</w:t>
            </w:r>
            <w:r>
              <w:rPr>
                <w:b/>
                <w:u w:val="single"/>
              </w:rPr>
              <w:t>Marder SR</w:t>
            </w:r>
            <w:r>
              <w:t>'], Controlled information process</w:t>
            </w:r>
            <w:r>
              <w:t>ing resources and the development of automatic detection responses in schizophrenia, Feb-1991, Journal of Abnormal Psychology, 100(1):22-30</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212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1679251</w:t>
              </w:r>
            </w:hyperlink>
            <w:r>
              <w:t xml:space="preserve"> ['Van Putten T', '</w:t>
            </w:r>
            <w:r>
              <w:rPr>
                <w:b/>
                <w:u w:val="single"/>
              </w:rPr>
              <w:t>Marder SR</w:t>
            </w:r>
            <w:r>
              <w:t>', 'Wirshing WC',</w:t>
            </w:r>
            <w:r>
              <w:t xml:space="preserve"> 'Aravagiri M', 'Chabert N'], Neuroleptic plasma levels, 1991, Schizophrenia Bulletin, 17(2):197-216</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213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1981152</w:t>
              </w:r>
            </w:hyperlink>
            <w:r>
              <w:t xml:space="preserve"> ['Bartzokis G', 'Garber HJ', '</w:t>
            </w:r>
            <w:r>
              <w:rPr>
                <w:b/>
                <w:u w:val="single"/>
              </w:rPr>
              <w:t>Marder SR</w:t>
            </w:r>
            <w:r>
              <w:t xml:space="preserve">', 'Olendorf WH'], MRI in tardive </w:t>
            </w:r>
            <w:r>
              <w:t>dyskinesia: shortened left caudate T2, 15-Dec-1990, Biological Psychiatry, 28(12):1027-36</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214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2263677</w:t>
              </w:r>
            </w:hyperlink>
            <w:r>
              <w:t xml:space="preserve"> ['Sullivan G', '</w:t>
            </w:r>
            <w:r>
              <w:rPr>
                <w:b/>
                <w:u w:val="single"/>
              </w:rPr>
              <w:t>Marder SR</w:t>
            </w:r>
            <w:r>
              <w:t>', 'Liberman RP', 'Donahoe CP', 'Mintz J'], Social skills and relapse</w:t>
            </w:r>
            <w:r>
              <w:t xml:space="preserve"> history in outpatient schizophrenics, Nov-1990, Psychiatry, 53(4):340-5</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215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1979566</w:t>
              </w:r>
            </w:hyperlink>
            <w:r>
              <w:t xml:space="preserve"> ['Wirshing WC', 'Phelan CK', 'van Putten T', '</w:t>
            </w:r>
            <w:r>
              <w:rPr>
                <w:b/>
                <w:u w:val="single"/>
              </w:rPr>
              <w:t>Marder SR</w:t>
            </w:r>
            <w:r>
              <w:t>', 'Engel J'], Effects of clozapine on treatment-resista</w:t>
            </w:r>
            <w:r>
              <w:t>nt akathisia and concomitant tardive dyskinesia, Oct-1990, Journal of Clinical Psychopharmacology, 10(5):371-3</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216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1979568</w:t>
              </w:r>
            </w:hyperlink>
            <w:r>
              <w:t xml:space="preserve"> ['Van Putten T', 'Wirshing WC', '</w:t>
            </w:r>
            <w:r>
              <w:rPr>
                <w:b/>
                <w:u w:val="single"/>
              </w:rPr>
              <w:t>Marder SR</w:t>
            </w:r>
            <w:r>
              <w:t>'], Tardive Meige syndrome resp</w:t>
            </w:r>
            <w:r>
              <w:t>onsive to clozapine, Oct-1990, Journal of Clinical Psychopharmacology, 10(5):381-2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217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2349611</w:t>
              </w:r>
            </w:hyperlink>
            <w:r>
              <w:t xml:space="preserve"> ['Aravagiri M', '</w:t>
            </w:r>
            <w:r>
              <w:rPr>
                <w:b/>
                <w:u w:val="single"/>
              </w:rPr>
              <w:t>Marder SR</w:t>
            </w:r>
            <w:r>
              <w:t>', 'Van Putten T', 'Hawes EM', 'McKay G', 'Hubbard JW', 'Midha KK'], Therap</w:t>
            </w:r>
            <w:r>
              <w:t>eutic monitoring of steady-state plasma levels of the N4'-oxide metabolite of fluphenazine in chronically treated schizophrenic patients determined by a specific and sensitive radioimmunoassay, May-1990, Therapeutic Drug Monitoring, 12(3):268-76</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218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2570430</w:t>
              </w:r>
            </w:hyperlink>
            <w:r>
              <w:t xml:space="preserve"> ['</w:t>
            </w:r>
            <w:r>
              <w:rPr>
                <w:b/>
                <w:u w:val="single"/>
              </w:rPr>
              <w:t>Marder SR</w:t>
            </w:r>
            <w:r>
              <w:t>', 'Hubbard JW', 'Van Putten T', 'Midha KK'], Pharmacokinetics of long-acting injectable neuroleptic drugs: clinical implications, 1989, Psychopharmacology, 98(4):433-9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219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2574452</w:t>
              </w:r>
            </w:hyperlink>
            <w:r>
              <w:t xml:space="preserve"> ['</w:t>
            </w:r>
            <w:r>
              <w:rPr>
                <w:b/>
                <w:u w:val="single"/>
              </w:rPr>
              <w:t>Marder SR</w:t>
            </w:r>
            <w:r>
              <w:t>', 'Van Putten T', 'Aravagiri M'], Plasma level monitoring for maintenance neuroleptic therapy, 1989, Psychopharmacology Series, 7:269-79</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220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2772121</w:t>
              </w:r>
            </w:hyperlink>
            <w:r>
              <w:t xml:space="preserve"> ['Van Putten T', '</w:t>
            </w:r>
            <w:r>
              <w:rPr>
                <w:b/>
                <w:u w:val="single"/>
              </w:rPr>
              <w:t>Marder SR</w:t>
            </w:r>
            <w:r>
              <w:t>', 'Aravagiri M', 'Chabert N', 'Mintz J'], Plasma homovanillic acid as a predictor of response to fluphenazine treatment, 1989, Psychopharmacology Bulletin, 25(1):89-91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221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3186861</w:t>
              </w:r>
            </w:hyperlink>
            <w:r>
              <w:t xml:space="preserve"> ['Gottschalk LA', 'Falloon IR', '</w:t>
            </w:r>
            <w:r>
              <w:rPr>
                <w:b/>
                <w:u w:val="single"/>
              </w:rPr>
              <w:t>Marder SR</w:t>
            </w:r>
            <w:r>
              <w:t>', 'Lebell MB', 'Gift TE', 'Wynne LC'], The prediction of relapse of schizophrenic patients using emotional data obtained from their relatives, Sep-1</w:t>
            </w:r>
            <w:r>
              <w:t>988, Psychiatry Research, 25(3):261-76</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222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3379153</w:t>
              </w:r>
            </w:hyperlink>
            <w:r>
              <w:t xml:space="preserve"> ['Van Putten T', 'Beckson M', '</w:t>
            </w:r>
            <w:r>
              <w:rPr>
                <w:b/>
                <w:u w:val="single"/>
              </w:rPr>
              <w:t>Marder SR</w:t>
            </w:r>
            <w:r>
              <w:t xml:space="preserve">'], The neuroleptic malignant syndrome manifested as a prolonged confusional state, Jun-1988, Journal of </w:t>
            </w:r>
            <w:r>
              <w:t>Clinical Psychopharmacology, 8(3):229-30</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223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2905506</w:t>
              </w:r>
            </w:hyperlink>
            <w:r>
              <w:t xml:space="preserve"> ['</w:t>
            </w:r>
            <w:r>
              <w:rPr>
                <w:b/>
                <w:u w:val="single"/>
              </w:rPr>
              <w:t>Marder SR</w:t>
            </w:r>
            <w:r>
              <w:t>', 'Asarnow RF', 'Van Putten T'], Information processing and maintenance dose requirements in schizophrenia, 1988, Psychopharmacolog</w:t>
            </w:r>
            <w:r>
              <w:t>y Bulletin, 24(2):247-50</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224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3387519</w:t>
              </w:r>
            </w:hyperlink>
            <w:r>
              <w:t xml:space="preserve"> ['Van Putten T', '</w:t>
            </w:r>
            <w:r>
              <w:rPr>
                <w:b/>
                <w:u w:val="single"/>
              </w:rPr>
              <w:t>Marder SR</w:t>
            </w:r>
            <w:r>
              <w:t>', 'Mintz J', 'Poland RE'], Haloperidol plasma levels and clinical response: a therapeutic window relationship, 1988, Psychopharmaco</w:t>
            </w:r>
            <w:r>
              <w:t>logy Bulletin, 24(1):172-5</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225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3501597</w:t>
              </w:r>
            </w:hyperlink>
            <w:r>
              <w:t xml:space="preserve"> ['Irwin MR', '</w:t>
            </w:r>
            <w:r>
              <w:rPr>
                <w:b/>
                <w:u w:val="single"/>
              </w:rPr>
              <w:t>Marder SR</w:t>
            </w:r>
            <w:r>
              <w:t>', 'Fuentenebro F', 'Yuwiler A'], L-5-hydroxytryptophan attenuates positive psychotic symptoms induced by D-amphetamine, Dec-1987, Psy</w:t>
            </w:r>
            <w:r>
              <w:t>chiatry Research, 22(4):283-9</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226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2887552</w:t>
              </w:r>
            </w:hyperlink>
            <w:r>
              <w:t xml:space="preserve"> ['Van Putten T', '</w:t>
            </w:r>
            <w:r>
              <w:rPr>
                <w:b/>
                <w:u w:val="single"/>
              </w:rPr>
              <w:t>Marder SR</w:t>
            </w:r>
            <w:r>
              <w:t>'], Behavioral toxicity of antipsychotic drugs, Sep-1987, The Journal of Clinical Psychiatry, 48 Suppl:13-9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227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8591920</w:t>
              </w:r>
            </w:hyperlink>
            <w:r>
              <w:t xml:space="preserve"> ['Yee RD', 'Baloh RW', '</w:t>
            </w:r>
            <w:r>
              <w:rPr>
                <w:b/>
                <w:u w:val="single"/>
              </w:rPr>
              <w:t>Marder SR</w:t>
            </w:r>
            <w:r>
              <w:t>', 'Levy DL', 'Sakala SM', 'Honrubia V'], Eye movements in schizophrenia, Feb-1987, Investigative Ophthalmology &amp; Visual Science, 28(2):366-74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228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3124166</w:t>
              </w:r>
            </w:hyperlink>
            <w:r>
              <w:t xml:space="preserve"> ['Midha KK', 'Hubbard JW', '</w:t>
            </w:r>
            <w:r>
              <w:rPr>
                <w:b/>
                <w:u w:val="single"/>
              </w:rPr>
              <w:t>Marder SR</w:t>
            </w:r>
            <w:r>
              <w:t>', 'Hawes EM', 'Van Putten T', 'McKay G', 'May PR'], The sulfoxidation of fluphenazine in schizophrenic patients maintained on fluphenazine decanoate, 1987, Psych</w:t>
            </w:r>
            <w:r>
              <w:t>opharmacology, 93(3):369-73</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229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3753158</w:t>
              </w:r>
            </w:hyperlink>
            <w:r>
              <w:t xml:space="preserve"> ['Van Putten T', '</w:t>
            </w:r>
            <w:r>
              <w:rPr>
                <w:b/>
                <w:u w:val="single"/>
              </w:rPr>
              <w:t>Marder SR</w:t>
            </w:r>
            <w:r>
              <w:t>'], Toward a more reliable diagnosis of akathisia, Oct-1986, Archives of General Psychiatry, 43(10):1015-6</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lastRenderedPageBreak/>
              <w:t>230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3734148</w:t>
              </w:r>
            </w:hyperlink>
            <w:r>
              <w:t xml:space="preserve"> ['Van Putten T', '</w:t>
            </w:r>
            <w:r>
              <w:rPr>
                <w:b/>
                <w:u w:val="single"/>
              </w:rPr>
              <w:t>Marder SR</w:t>
            </w:r>
            <w:r>
              <w:t>'], Variable dose studies provide misleading therapeutic windows, Aug-1986, Journal of Clinical Psychopharmacology, 6(4):249-50</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231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2876653</w:t>
              </w:r>
            </w:hyperlink>
            <w:r>
              <w:t xml:space="preserve"> ['</w:t>
            </w:r>
            <w:r>
              <w:rPr>
                <w:b/>
                <w:u w:val="single"/>
              </w:rPr>
              <w:t>Marder SR</w:t>
            </w:r>
            <w:r>
              <w:t>', 'May PR'], Benefits and limitations of neuroleptics--and other forms of treatment--in schizophrenia, Jul-1986, American Journal of Psychotherapy, 40(3):357-69</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232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3486678</w:t>
              </w:r>
            </w:hyperlink>
            <w:r>
              <w:t xml:space="preserve"> ['Irwin M', 'Fuentenebro F', '</w:t>
            </w:r>
            <w:r>
              <w:rPr>
                <w:b/>
                <w:u w:val="single"/>
              </w:rPr>
              <w:t>Marder SR</w:t>
            </w:r>
            <w:r>
              <w:t>', 'Yuwiler A'], L-5-Hydroxytryptophan-induced delirium, Jun-1986, Biological Psychiatry, 21(7):673-6</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233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2870089</w:t>
              </w:r>
            </w:hyperlink>
            <w:r>
              <w:t xml:space="preserve"> ['</w:t>
            </w:r>
            <w:r>
              <w:rPr>
                <w:b/>
                <w:u w:val="single"/>
              </w:rPr>
              <w:t>Marder SR</w:t>
            </w:r>
            <w:r>
              <w:t>'], Dep</w:t>
            </w:r>
            <w:r>
              <w:t>ot neuroleptics: side effects and safety, Feb-1986, Journal of Clinical Psychopharmacology, 6(1 Suppl):24S-29S</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234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3950069</w:t>
              </w:r>
            </w:hyperlink>
            <w:r>
              <w:t xml:space="preserve"> ['Van Putten T', '</w:t>
            </w:r>
            <w:r>
              <w:rPr>
                <w:b/>
                <w:u w:val="single"/>
              </w:rPr>
              <w:t>Marder SR</w:t>
            </w:r>
            <w:r>
              <w:t>'], Variable dose studies provide misleading t</w:t>
            </w:r>
            <w:r>
              <w:t>herapeutic windows, Feb-1986, Journal of Clinical Psychopharmacology, 6(1):55-6</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235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3726072</w:t>
              </w:r>
            </w:hyperlink>
            <w:r>
              <w:t xml:space="preserve"> ['</w:t>
            </w:r>
            <w:r>
              <w:rPr>
                <w:b/>
                <w:u w:val="single"/>
              </w:rPr>
              <w:t>Marder SR</w:t>
            </w:r>
            <w:r>
              <w:t>', 'Hubbard JW', 'Van Putten T', 'Hawes EM', 'McKay G', 'Mintz J', 'May PR', 'Midha KK'], Pla</w:t>
            </w:r>
            <w:r>
              <w:t>sma fluphenazine levels in patients receiving two doses of fluphenazine decanoate, 1986, Psychopharmacology Bulletin, 22(1):264-6</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236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2865904</w:t>
              </w:r>
            </w:hyperlink>
            <w:r>
              <w:t xml:space="preserve"> ['Irwin M', 'Lovitz A', '</w:t>
            </w:r>
            <w:r>
              <w:rPr>
                <w:b/>
                <w:u w:val="single"/>
              </w:rPr>
              <w:t>Marder SR</w:t>
            </w:r>
            <w:r>
              <w:t xml:space="preserve">', 'Mintz J', </w:t>
            </w:r>
            <w:r>
              <w:t>'Winslade WJ', 'Van Putten T', 'Mills MJ'], Psychotic patients' understanding of informed consent, Nov-1985, The American Journal of Psychiatry, 142(11):1351-4</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237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4015328</w:t>
              </w:r>
            </w:hyperlink>
            <w:r>
              <w:t xml:space="preserve"> ['Van Putten T', '</w:t>
            </w:r>
            <w:r>
              <w:rPr>
                <w:b/>
                <w:u w:val="single"/>
              </w:rPr>
              <w:t>Marder</w:t>
            </w:r>
            <w:r>
              <w:rPr>
                <w:b/>
                <w:u w:val="single"/>
              </w:rPr>
              <w:t xml:space="preserve"> SR</w:t>
            </w:r>
            <w:r>
              <w:t>', 'Mintz J'], Plasma haloperidol levels: clinical response and fancy mathematics, Aug-1985, Archives of General Psychiatry, 42(8):835-8</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238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6151203</w:t>
              </w:r>
            </w:hyperlink>
            <w:r>
              <w:t xml:space="preserve"> ['</w:t>
            </w:r>
            <w:r>
              <w:rPr>
                <w:b/>
                <w:u w:val="single"/>
              </w:rPr>
              <w:t>Marder SR</w:t>
            </w:r>
            <w:r>
              <w:t>', 'Asarnow RF', 'Van Putten T'],</w:t>
            </w:r>
            <w:r>
              <w:t xml:space="preserve"> Information processing and neuroleptic response in acute and stabilized schizophrenic patients, Sep-1984, Psychiatry Research, 13(1):41-9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239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6745881</w:t>
              </w:r>
            </w:hyperlink>
            <w:r>
              <w:t xml:space="preserve"> ['</w:t>
            </w:r>
            <w:r>
              <w:rPr>
                <w:b/>
                <w:u w:val="single"/>
              </w:rPr>
              <w:t>Marder SR</w:t>
            </w:r>
            <w:r>
              <w:t xml:space="preserve">', 'Swann E', 'Winslade WJ', 'Van </w:t>
            </w:r>
            <w:r>
              <w:t>Putten T', 'Chien CP', 'Wilkins JN'], A study of medication refusal by involuntary psychiatric patients, Jul-1984, Hospital &amp; Community Psychiatry, 35(7):724-6</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240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6691455</w:t>
              </w:r>
            </w:hyperlink>
            <w:r>
              <w:t xml:space="preserve"> ['Van Putten T', 'May PR</w:t>
            </w:r>
            <w:r>
              <w:t>', '</w:t>
            </w:r>
            <w:r>
              <w:rPr>
                <w:b/>
                <w:u w:val="single"/>
              </w:rPr>
              <w:t>Marder SR</w:t>
            </w:r>
            <w:r>
              <w:t>'], Response to antipsychotic medication: the doctor's and the consumer's view, Jan-1984, The American Journal of Psychiatry, 141(1):16-9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241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6718636</w:t>
              </w:r>
            </w:hyperlink>
            <w:r>
              <w:t xml:space="preserve"> ['Van Putten T', 'May PR', '</w:t>
            </w:r>
            <w:r>
              <w:rPr>
                <w:b/>
                <w:u w:val="single"/>
              </w:rPr>
              <w:t>Marde</w:t>
            </w:r>
            <w:r>
              <w:rPr>
                <w:b/>
                <w:u w:val="single"/>
              </w:rPr>
              <w:t>r SR</w:t>
            </w:r>
            <w:r>
              <w:t>'], Akathisia with haloperidol and thiothixene, 1984, Psychopharmacology Bulletin, 20(1):114-7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242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6631431</w:t>
              </w:r>
            </w:hyperlink>
            <w:r>
              <w:t xml:space="preserve"> ['Asarnow RF', 'Nuechterlein KH', '</w:t>
            </w:r>
            <w:r>
              <w:rPr>
                <w:b/>
                <w:u w:val="single"/>
              </w:rPr>
              <w:t>Marder SR</w:t>
            </w:r>
            <w:r>
              <w:t>'], Span of apprehension performance, neu</w:t>
            </w:r>
            <w:r>
              <w:t>ropsychological functioning, and indices of psychosis-proneness, Nov-1983, The Journal of Nervous and Mental Disease, 171(11):662-9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243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6134515</w:t>
              </w:r>
            </w:hyperlink>
            <w:r>
              <w:t xml:space="preserve"> ['Sternberg DE', 'van Kammen DP', 'Lerner P', 'Balle</w:t>
            </w:r>
            <w:r>
              <w:t>nger JC', '</w:t>
            </w:r>
            <w:r>
              <w:rPr>
                <w:b/>
                <w:u w:val="single"/>
              </w:rPr>
              <w:t>Marder SR</w:t>
            </w:r>
            <w:r>
              <w:t>', 'Post RM', 'Bunney WE Jr'], CSF dopamine beta-hydroxylase in schizophrenia, Jul-1983, Archives of General Psychiatry, 40(7):743-7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244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6133351</w:t>
              </w:r>
            </w:hyperlink>
            <w:r>
              <w:t xml:space="preserve"> ['van Kammen DP', 'Mann LS', 'S</w:t>
            </w:r>
            <w:r>
              <w:t>ternberg DE', 'Scheinin M', 'Ninan PT', '</w:t>
            </w:r>
            <w:r>
              <w:rPr>
                <w:b/>
                <w:u w:val="single"/>
              </w:rPr>
              <w:t>Marder SR</w:t>
            </w:r>
            <w:r>
              <w:t>', 'van Kammen WB', 'Rieder RO', 'Linnoila M'], Dopamine-beta-hydroxylase activity and homovanillic acid in spinal fluid of schizophrenics with brain atrophy, 27-May-1983, Science (New York, N.y.), 220(4600</w:t>
            </w:r>
            <w:r>
              <w:t>):974-7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245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6132559</w:t>
              </w:r>
            </w:hyperlink>
            <w:r>
              <w:t xml:space="preserve"> ['</w:t>
            </w:r>
            <w:r>
              <w:rPr>
                <w:b/>
                <w:u w:val="single"/>
              </w:rPr>
              <w:t>Marder SR</w:t>
            </w:r>
            <w:r>
              <w:t xml:space="preserve">', 'Mebane A', 'Chien CP', 'Winslade WJ', 'Swann E', 'Van Putten T'], A comparison of patients who refuse and consent to neuroleptic treatment, Apr-1983, The </w:t>
            </w:r>
            <w:r>
              <w:t>American Journal of Psychiatry, 140(4):470-2</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246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6145546</w:t>
              </w:r>
            </w:hyperlink>
            <w:r>
              <w:t xml:space="preserve"> ['</w:t>
            </w:r>
            <w:r>
              <w:rPr>
                <w:b/>
                <w:u w:val="single"/>
              </w:rPr>
              <w:t>Marder SR</w:t>
            </w:r>
            <w:r>
              <w:t>'], Maintenance therapy in schizophrenia, 1983, Current Psychiatric Therapies, 22:141-50</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247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6403963</w:t>
              </w:r>
            </w:hyperlink>
            <w:r>
              <w:t xml:space="preserve"> ['Van Putten T', 'May PR', '</w:t>
            </w:r>
            <w:r>
              <w:rPr>
                <w:b/>
                <w:u w:val="single"/>
              </w:rPr>
              <w:t>Marder SR</w:t>
            </w:r>
            <w:r>
              <w:t>', 'Wilkins JN', 'Rosenberg BJ'], Plasma levels of thiothixene by radioreceptor assay: clinical usefulness, 1983, Psychopharmacology, 79(1):40-4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248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7091448</w:t>
              </w:r>
            </w:hyperlink>
            <w:r>
              <w:t xml:space="preserve"> ['van Kammen DP', 'Bunney WE Jr', 'Docherty JP', '</w:t>
            </w:r>
            <w:r>
              <w:rPr>
                <w:b/>
                <w:u w:val="single"/>
              </w:rPr>
              <w:t>Marder SR</w:t>
            </w:r>
            <w:r>
              <w:t>', 'Ebert MH', 'Rosenblatt JE', 'Rayner JN'], d-Amphetamine-induced heterogeneous changes in psychotic behavior in schizophrenia, Aug-1982, The American Journal of Ps</w:t>
            </w:r>
            <w:r>
              <w:t>ychiatry, 139(8):991-7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249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7106722</w:t>
              </w:r>
            </w:hyperlink>
            <w:r>
              <w:t xml:space="preserve"> ['Roy-Byrne P', 'Gross P', '</w:t>
            </w:r>
            <w:r>
              <w:rPr>
                <w:b/>
                <w:u w:val="single"/>
              </w:rPr>
              <w:t>Marder SR</w:t>
            </w:r>
            <w:r>
              <w:t>'], Financial exploitation of schizophrenic patients by their families, Jul-1982, Hospital &amp; Community Psychiatry, 33(7):576</w:t>
            </w:r>
            <w:r>
              <w:t>-7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250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7334151</w:t>
              </w:r>
            </w:hyperlink>
            <w:r>
              <w:t xml:space="preserve"> ['Gorelick DA', '</w:t>
            </w:r>
            <w:r>
              <w:rPr>
                <w:b/>
                <w:u w:val="single"/>
              </w:rPr>
              <w:t>Marder SR</w:t>
            </w:r>
            <w:r>
              <w:t>', 'Sack D', 'Marks H'], Atrial flutter/fibrillation associated with tranylcypromine treatment, Nov-1981, Journal of Clinical Psychopharmacology, 1(6):402-</w:t>
            </w:r>
            <w:r>
              <w:t>4</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251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7258379</w:t>
              </w:r>
            </w:hyperlink>
            <w:r>
              <w:t xml:space="preserve"> ['Sternberg DE', 'van Kammen DP', 'Lake CR', 'Ballenger JC', '</w:t>
            </w:r>
            <w:r>
              <w:rPr>
                <w:b/>
                <w:u w:val="single"/>
              </w:rPr>
              <w:t>Marder SR</w:t>
            </w:r>
            <w:r>
              <w:t>', 'Bunney WE Jr'], The effect of pimozide on CSF norepinephrine in schizophrenia, Aug-1981, The American Journ</w:t>
            </w:r>
            <w:r>
              <w:t>al of Psychiatry, 138(8):1045-50</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252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6115437</w:t>
              </w:r>
            </w:hyperlink>
            <w:r>
              <w:t xml:space="preserve"> ['van Kammen DP', 'Docherty JP', '</w:t>
            </w:r>
            <w:r>
              <w:rPr>
                <w:b/>
                <w:u w:val="single"/>
              </w:rPr>
              <w:t>Marder SR</w:t>
            </w:r>
            <w:r>
              <w:t>', 'Bunney WE Jr'], Acute amphetamine response predicts antidepressant and antipsychotic responses to lithiu</w:t>
            </w:r>
            <w:r>
              <w:t>m carbonate in schizophrenic patients, Jun-1981, Psychiatry Research, 4(3):313-25</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253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7212946</w:t>
              </w:r>
            </w:hyperlink>
            <w:r>
              <w:t xml:space="preserve"> ['Van Putten T', 'May PR', '</w:t>
            </w:r>
            <w:r>
              <w:rPr>
                <w:b/>
                <w:u w:val="single"/>
              </w:rPr>
              <w:t>Marder SR</w:t>
            </w:r>
            <w:r>
              <w:t xml:space="preserve">', 'Wittmann LA'], Subjective response to antipsychotic drugs, </w:t>
            </w:r>
            <w:r>
              <w:t>Feb-1981, Archives of General Psychiatry, 38(2):187-90</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254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7403397</w:t>
              </w:r>
            </w:hyperlink>
            <w:r>
              <w:t xml:space="preserve"> ['van Putten T', 'May PR', '</w:t>
            </w:r>
            <w:r>
              <w:rPr>
                <w:b/>
                <w:u w:val="single"/>
              </w:rPr>
              <w:t>Marder SR</w:t>
            </w:r>
            <w:r>
              <w:t>'], Subjective responses to thiothixene and chlorpromzine, Jul-1980, Psychopharmacology Bull</w:t>
            </w:r>
            <w:r>
              <w:t>etin, 16(3):36-8</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255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7369409</w:t>
              </w:r>
            </w:hyperlink>
            <w:r>
              <w:t xml:space="preserve"> ['Fogelson DL', '</w:t>
            </w:r>
            <w:r>
              <w:rPr>
                <w:b/>
                <w:u w:val="single"/>
              </w:rPr>
              <w:t>Marder SR</w:t>
            </w:r>
            <w:r>
              <w:t xml:space="preserve">', 'Van Putten T'], Dialysis for schizophrenia: review of clinical trials and implications </w:t>
            </w:r>
            <w:r>
              <w:lastRenderedPageBreak/>
              <w:t xml:space="preserve">for further research, May-1980, The American </w:t>
            </w:r>
            <w:r>
              <w:t>Journal of Psychiatry, 137(5):605-7</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lastRenderedPageBreak/>
              <w:t>256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515304</w:t>
              </w:r>
            </w:hyperlink>
            <w:r>
              <w:t xml:space="preserve"> ['</w:t>
            </w:r>
            <w:r>
              <w:rPr>
                <w:b/>
                <w:u w:val="single"/>
              </w:rPr>
              <w:t>Marder SR</w:t>
            </w:r>
            <w:r>
              <w:t>', 'van Putten T'], Hemodialysis in schizophrenia: clinical issues, Oct-1979, Psychopharmacology Bulletin, 15(4):19-21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257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38763</w:t>
              </w:r>
            </w:hyperlink>
            <w:r>
              <w:t xml:space="preserve"> ['</w:t>
            </w:r>
            <w:r>
              <w:rPr>
                <w:b/>
                <w:u w:val="single"/>
              </w:rPr>
              <w:t>Marder SR</w:t>
            </w:r>
            <w:r>
              <w:t>', 'van Kammen DP', 'Docherty JP', 'Rayner J', 'Bunney WE Jr'], Predicting drug-free improvement in schizophrenic psychosis, Sep-1979, Archives of General Psychiatry, 36(10):1080-5</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258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32128</w:t>
              </w:r>
            </w:hyperlink>
            <w:r>
              <w:t xml:space="preserve"> ['Van Putten T', 'May PR', '</w:t>
            </w:r>
            <w:r>
              <w:rPr>
                <w:b/>
                <w:u w:val="single"/>
              </w:rPr>
              <w:t>Marder SR</w:t>
            </w:r>
            <w:r>
              <w:t>'], The hospital and optimal chemotherapy in schizophrenia, Feb-1979, Hospital &amp; Community Psychiatry, 30(2):114-7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259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645949</w:t>
              </w:r>
            </w:hyperlink>
            <w:r>
              <w:t xml:space="preserve"> ['Van Kammen DP', '</w:t>
            </w:r>
            <w:r>
              <w:rPr>
                <w:b/>
                <w:u w:val="single"/>
              </w:rPr>
              <w:t>Marder SR</w:t>
            </w:r>
            <w:r>
              <w:t>', 'Murphy DL', 'Bunney WE Jr'], MAO activity, csf amine metabolites, and drug-free improvement in schizophrenia, May-1978, The American Journal of Psychiatry, 135(5):567-9</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260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637135</w:t>
              </w:r>
            </w:hyperlink>
            <w:r>
              <w:t xml:space="preserve"> ['Docherty JP', 'Van Kammen DP', 'Siris SG', '</w:t>
            </w:r>
            <w:r>
              <w:rPr>
                <w:b/>
                <w:u w:val="single"/>
              </w:rPr>
              <w:t>Marder SR</w:t>
            </w:r>
            <w:r>
              <w:t>'], Stages of onset of schizophrenic psychosis, Apr-1978, The American Journal of Psychiatry, 135(4):420-6</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261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848580</w:t>
              </w:r>
            </w:hyperlink>
            <w:r>
              <w:t xml:space="preserve"> ['Docherty JP', '</w:t>
            </w:r>
            <w:r>
              <w:rPr>
                <w:b/>
                <w:u w:val="single"/>
              </w:rPr>
              <w:t>Marder SR</w:t>
            </w:r>
            <w:r>
              <w:t>', 'Van Kammen DP', 'Siris SG'], Psychotherapy and pharmacotherapy: conceptual lenses, May-1977, The American Journal of Psychiatry, 134(5):529-33</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Author: Atlas of Psychiatry: Schizophrenia Spectrum and Other Psychotic Disorders [Springer, 28-Feb-2023]</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Author: Treatment Response and Resistance in Schizophrenia: </w:t>
            </w:r>
            <w:r>
              <w:t>Pharmacological management of treatment-resistant schizophrenia: fundamentals of clozapine [Oxford University Press, Sep-2018]</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Author: Psychiatry, Fourth Edition: Antipsychotic Drugs [John Wiley &amp; Sons Inc, 20-Feb-2015]</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Editor: Schizophrenia: Recent </w:t>
            </w:r>
            <w:r>
              <w:t>Advances in Diagnosis and Treatment [Springer, 17-Apr-2014]</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Author: Recent Advances in Neuropsycho-Pharmacology: Spinal Fluid Gaba Levels in Schizophrenia [Elsevier, 21-Oct-2013]</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Author: Guide to Assessment Scales in Schizophrenia: Symptom Rating </w:t>
            </w:r>
            <w:r>
              <w:t>Scales in Schizophrenia [Springer, 14-May-2013]</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Author: Novel Antischizophrenia Treatments: Clinical Instruments to Evaluate and Guide Treatment in Schizophrenia [Springer, 26-Jul-2012]</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Author: Oxford Textbook of Community Mental Health, First Editio</w:t>
            </w:r>
            <w:r>
              <w:t>n: Medication treatment for anxiety, depression, schizophrenia, and bipolar disorder in the community setting [Oxford University Press, Jul-2011]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Author: Schizophrenia: Current Science and Clinical Practice: Pharmacological Treatment [John Wiley &amp; Sons </w:t>
            </w:r>
            <w:r>
              <w:t>Inc, 1-Apr-2011]</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Author: Schizophrenia, Third Edition: Principles of Pharmacological Treatment in Schizophrenia [John Wiley &amp; Sons Inc, 10-Dec-2010]</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Author: Antipsychotic Trials in Schizophrenia: The CATIE Project: Population Pharmacokinetics of An</w:t>
            </w:r>
            <w:r>
              <w:t>tipsychotics [Cambridge University Press, 3-May-2010]</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Author: Clinical Handbook of Schizophrenia: Other Medications [Guilford Press, 27-Mar-2008]</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Author: Cambridge Textbook of Effective Treatments in Psychiatry: Pharmacological Treatments for Schiz</w:t>
            </w:r>
            <w:r>
              <w:t>ophrenia [Cambridge University Press, 2008]</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Author: Cambridge Textbook of Effective Treatments in Psychiatry: Psychosocial and Pharmacological Treatments for Schizophrenia [Cambridge University Press, 2008]</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Author: Evidence-Based Practices in </w:t>
            </w:r>
            <w:r>
              <w:t>Mental Health Care: Evidence-Based Pharmacologic Treatment for People With Severe Mental Illness: A Focus on Guidelines and Algorithms [American Psychiatric Association Publishing, 31-Mar-2003]</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Author: Schizophrenia, Second Edition: Maintenance </w:t>
            </w:r>
            <w:r>
              <w:t>Treatment [John Wiley &amp; Sons Inc, 3-Jan-2003]</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Author: Handbook of Aggressive and Destructive Behavior in Psychiatric Patients: Schizophrenia [Springer, 31-May-1994]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Author: Schizophrenia: An Overview and Practical Handbook: Pharmacological Treatmen</w:t>
            </w:r>
            <w:r>
              <w:t>t of Schizophrenia [Springer, 1992]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Author: Clinical Psychopathology Nomenclature and Classification: The Dysphoria Syndrome and its Relation to EPS [Springer, 1985]</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 xml:space="preserve">The Stanley </w:t>
            </w:r>
            <w:r>
              <w:t>Dean Research Award, American College of Psychiatrists</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lastRenderedPageBreak/>
              <w:t>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Alexander Gralnick Award, American Psychiatric Association</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Exemplary Psychiatrist Award, National Alliance on Mental Illness</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Outstanding Achievement Award, Southern California Psychiatric </w:t>
            </w:r>
            <w:r>
              <w:t>Society</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Modern Luxury Los Angeles, Castle Connolly Medical Limited, 2024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Modern Luxury Los Angeles, Castle Connolly Medical Limited, 2023</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Modern Luxury Los Angeles, Castle Connolly Medical Limited, 2022</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America's Top Doctors, Castle Connolly Me</w:t>
            </w:r>
            <w:r>
              <w:t>dical Limited, 2021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America's Top Doctors, Castle Connolly Medical Limited, 2020</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America's Top Doctors, Castle Connolly Medical Limited, 2019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America's Top Doctors, Castle Connolly Medical Limited, 2018</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America's Top Doctors, Castle Connolly</w:t>
            </w:r>
            <w:r>
              <w:t xml:space="preserve"> Medical Limited, 2017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Lieber Prize, Brain &amp; Behavior Research Foundation, 2016</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America's Top Doctors, Castle Connolly Medical Limited, 2016</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America's Top Doctors, Castle Connolly Medical Limited, 2014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America's Top Doctors, Castle Connolly</w:t>
            </w:r>
            <w:r>
              <w:t xml:space="preserve"> Medical Limited, 2013</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Top Doctor LA Area, Castle Connolly Medical Limited, 2013</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America's Top Doctors, Castle Connolly Medical Limited, 2012</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19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Southern California Top Doctors, Castle Connolly Medical Limited, 2012</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20</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America's Top Doctors, </w:t>
            </w:r>
            <w:r>
              <w:t>Castle Connolly Medical Limited, 2011</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21</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America's Top Doctors, Castle Connolly Medical Limited, 2010</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22</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America's Top Doctors, Castle Connolly Medical Limited, 2009</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23</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America's Top Doctors, Castle Connolly Medical Limited, 2008</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24</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America's Top Docto</w:t>
            </w:r>
            <w:r>
              <w:t>rs, Castle Connolly Medical Limited, 2007</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25</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America's Top Doctors, Castle Connolly Medical Limited, 2006</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26</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America's Top Doctors, Castle Connolly Medical Limited, 2005</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27</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America's Top Doctors, Castle Connolly Medical Limited, 2004</w:t>
            </w:r>
          </w:p>
        </w:tc>
      </w:tr>
      <w:tr w:rsidR="00AA191D" w:rsidTr="00AA19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28</w:t>
            </w:r>
          </w:p>
        </w:tc>
        <w:tc>
          <w:tcPr>
            <w:tcW w:w="8934" w:type="dxa"/>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America's Top </w:t>
            </w:r>
            <w:r>
              <w:t>Doctors, Castle Connolly Medical Limited, 2003</w:t>
            </w:r>
          </w:p>
        </w:tc>
      </w:tr>
      <w:tr w:rsidR="00AA191D" w:rsidTr="00AA1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A191D" w:rsidRDefault="007D76C3">
            <w:r>
              <w:t>29</w:t>
            </w:r>
          </w:p>
        </w:tc>
        <w:tc>
          <w:tcPr>
            <w:tcW w:w="8934" w:type="dxa"/>
          </w:tcPr>
          <w:p w:rsidR="00AA191D" w:rsidRDefault="007D76C3">
            <w:pPr>
              <w:cnfStyle w:val="000000100000" w:firstRow="0" w:lastRow="0" w:firstColumn="0" w:lastColumn="0" w:oddVBand="0" w:evenVBand="0" w:oddHBand="1" w:evenHBand="0" w:firstRowFirstColumn="0" w:firstRowLastColumn="0" w:lastRowFirstColumn="0" w:lastRowLastColumn="0"/>
            </w:pPr>
            <w:r>
              <w:t>America's Top Doctors, Castle Connolly Medical Limited, 2002</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7D76C3" w:rsidP="001D1E18">
            <w:pPr>
              <w:jc w:val="left"/>
              <w:rPr>
                <w:rFonts w:ascii="Arial" w:hAnsi="Arial" w:cs="Arial"/>
                <w:szCs w:val="18"/>
              </w:rPr>
            </w:pPr>
            <w:hyperlink r:id="rId273">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Gregory A Light; Michael Foster Green; Keith H Nuechterlein; Theodorus Grada Maria van Erp; Gary William Small; Paul Matthew Thompson; Jeffrey </w:t>
            </w:r>
            <w:r>
              <w:t>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AA191D" w:rsidRDefault="007D76C3">
            <w:pPr>
              <w:cnfStyle w:val="000000100000" w:firstRow="0" w:lastRow="0" w:firstColumn="0" w:lastColumn="0" w:oddVBand="0" w:evenVBand="0" w:oddHBand="1" w:evenHBand="0" w:firstRowFirstColumn="0" w:firstRowLastColumn="0" w:lastRowFirstColumn="0" w:lastRowLastColumn="0"/>
            </w:pPr>
            <w:r>
              <w:t>Paul Matthew Thompson; Michael Foster Green; Lon S Schneider; Keith H Nuechterlein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AA191D" w:rsidRDefault="007D76C3">
            <w:pPr>
              <w:cnfStyle w:val="000000010000" w:firstRow="0" w:lastRow="0" w:firstColumn="0" w:lastColumn="0" w:oddVBand="0" w:evenVBand="0" w:oddHBand="0" w:evenHBand="1" w:firstRowFirstColumn="0" w:firstRowLastColumn="0" w:lastRowFirstColumn="0" w:lastRowLastColumn="0"/>
            </w:pPr>
            <w:r>
              <w:t>Robert W Buchanan; Gregory A Light; Oliver David Howes; Aristotle Nicholas Voineskos; Lon S Schneider; Daniel Henry</w:t>
            </w:r>
            <w:r>
              <w:t xml:space="preserve"> Mathalon; David Lewis Penn; Keith H Nuechterlein; Theodorus Grada Maria van Erp; Silvana Galderisi; Christoph Ulrich Correll; Thomas Gerd Schulze; Stephen Paul Salloway; Daniel P Weintraub; Matcheri Srinivasamurthy Keshavan; David A Lewis; Godfrey David P</w:t>
            </w:r>
            <w:r>
              <w:t>earlson; Peter Joseph Weiden; Marc Edward Agronin; Andreas Meyer-Lindenberg; Leslie Lucien Citrome; Constantine George Lyketsos; Liyi Elliot Hong; Jacobo Enrique Mintzer; Benedetto Vitiello; Peter Francis Buckley; Deanna Lynn Kelly; Pierre N Tariot; Rajesh</w:t>
            </w:r>
            <w:r>
              <w:t xml:space="preserve"> Rajagopalan Tampi; Michael Foster Green; Donald Charles Goff; Anil K Malhotra; Sanford Irwin Finkel; Masaru Mimura; Sophia Vinogradov; John Michael Kane; David Preston Walling; Stephan H Heckers; Dost Öngür; John Blake Torous; Philip D Harvey; Gustavo Alv</w:t>
            </w:r>
            <w:r>
              <w:t>a; Krista L Lanctôt; Tomiki Sumiyoshi; Celso Arango López; Kristin Suzanne Cadenhead;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AA191D" w:rsidRDefault="007D76C3">
            <w:pPr>
              <w:cnfStyle w:val="000000100000" w:firstRow="0" w:lastRow="0" w:firstColumn="0" w:lastColumn="0" w:oddVBand="0" w:evenVBand="0" w:oddHBand="1" w:evenHBand="0" w:firstRowFirstColumn="0" w:firstRowLastColumn="0" w:lastRowFirstColumn="0" w:lastRowLastColumn="0"/>
            </w:pPr>
            <w:r>
              <w:t>Robert W Buchanan; Til Wykes; Aristotle Nicholas Voineskos; Daniel Henry Mathalon; Silvana Galderisi; C</w:t>
            </w:r>
            <w:r>
              <w:t xml:space="preserve">hristoph Ulrich Correll; Thomas Gerd Schulze; Paul Barton Rosenberg; Merete Nordentoft; Michael Foster Green; Anil K Malhotra; Gregory Paul Strauss; Diana O Perkins; Sophia Vinogradov; Dost Öngür; Ole Andreas Andreassen; Philip D Harvey; Krista L Lanctôt; </w:t>
            </w:r>
            <w:r>
              <w:t>Celso Arango López; Kristin Suzanne Cadenhead</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AA191D" w:rsidRDefault="007D76C3">
            <w:pPr>
              <w:cnfStyle w:val="000000010000" w:firstRow="0" w:lastRow="0" w:firstColumn="0" w:lastColumn="0" w:oddVBand="0" w:evenVBand="0" w:oddHBand="0" w:evenHBand="1" w:firstRowFirstColumn="0" w:firstRowLastColumn="0" w:lastRowFirstColumn="0" w:lastRowLastColumn="0"/>
            </w:pPr>
            <w:r>
              <w:t xml:space="preserve">Robert W Buchanan; Gregory A Light; Oliver David Howes; David Lewis Penn; Lon S Schneider; Daniel Henry Mathalon; Keith H Nuechterlein; Silvana Galderisi; Christoph Ulrich Correll; </w:t>
            </w:r>
            <w:r>
              <w:t>Thomas Gerd Schulze; David A Lewis; Godfrey David Pearlson; Peter Joseph Weiden; Andreas Meyer-</w:t>
            </w:r>
            <w:r>
              <w:lastRenderedPageBreak/>
              <w:t>Lindenberg; Leslie Lucien Citrome; Stefan Leucht; Peter Francis Buckley; Deanna Lynn Kelly; Merete Nordentoft; Alkomiet Hasan; Michael Foster Green; Donald Charl</w:t>
            </w:r>
            <w:r>
              <w:t>es Goff; Anil K Malhotra; Gregory Paul Strauss; John Michael Kane; Diana O Perkins; Sophia Vinogradov; David Preston Walling; Benedicto Crespo-Facorro; Peter Gaston Falkai; Dost Öngür; Alessandro Serretti; Philip D Harvey; Ole Andreas Andreassen; Celso Ara</w:t>
            </w:r>
            <w:r>
              <w:t>ngo López; Jeffrey Lee Cummings;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74"/>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6C3" w:rsidRDefault="007D76C3" w:rsidP="0087104C">
      <w:pPr>
        <w:spacing w:after="0" w:line="240" w:lineRule="auto"/>
      </w:pPr>
      <w:r>
        <w:separator/>
      </w:r>
    </w:p>
  </w:endnote>
  <w:endnote w:type="continuationSeparator" w:id="0">
    <w:p w:rsidR="007D76C3" w:rsidRDefault="007D76C3"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1E7731">
          <w:rPr>
            <w:noProof/>
          </w:rPr>
          <w:t>26</w:t>
        </w:r>
        <w:r>
          <w:rPr>
            <w:noProof/>
          </w:rPr>
          <w:fldChar w:fldCharType="end"/>
        </w:r>
      </w:p>
    </w:sdtContent>
  </w:sdt>
  <w:p w:rsidR="00AA191D" w:rsidRDefault="007D76C3">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6C3" w:rsidRDefault="007D76C3" w:rsidP="0087104C">
      <w:pPr>
        <w:spacing w:after="0" w:line="240" w:lineRule="auto"/>
      </w:pPr>
      <w:r>
        <w:separator/>
      </w:r>
    </w:p>
  </w:footnote>
  <w:footnote w:type="continuationSeparator" w:id="0">
    <w:p w:rsidR="007D76C3" w:rsidRDefault="007D76C3"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E7731"/>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D76C3"/>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A191D"/>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18627675" TargetMode="External"/><Relationship Id="rId21" Type="http://schemas.openxmlformats.org/officeDocument/2006/relationships/hyperlink" Target="https://pubmed.ncbi.nlm.nih.gov/37517366" TargetMode="External"/><Relationship Id="rId63" Type="http://schemas.openxmlformats.org/officeDocument/2006/relationships/hyperlink" Target="https://pubmed.ncbi.nlm.nih.gov/28636694" TargetMode="External"/><Relationship Id="rId159" Type="http://schemas.openxmlformats.org/officeDocument/2006/relationships/hyperlink" Target="https://pubmed.ncbi.nlm.nih.gov/12513941" TargetMode="External"/><Relationship Id="rId170" Type="http://schemas.openxmlformats.org/officeDocument/2006/relationships/hyperlink" Target="https://pubmed.ncbi.nlm.nih.gov/11750184" TargetMode="External"/><Relationship Id="rId226" Type="http://schemas.openxmlformats.org/officeDocument/2006/relationships/hyperlink" Target="https://pubmed.ncbi.nlm.nih.gov/1979566" TargetMode="External"/><Relationship Id="rId268" Type="http://schemas.openxmlformats.org/officeDocument/2006/relationships/hyperlink" Target="https://pubmed.ncbi.nlm.nih.gov/38763" TargetMode="External"/><Relationship Id="rId32" Type="http://schemas.openxmlformats.org/officeDocument/2006/relationships/hyperlink" Target="https://pubmed.ncbi.nlm.nih.gov/39144755" TargetMode="External"/><Relationship Id="rId74" Type="http://schemas.openxmlformats.org/officeDocument/2006/relationships/hyperlink" Target="https://pubmed.ncbi.nlm.nih.gov/26844790" TargetMode="External"/><Relationship Id="rId128" Type="http://schemas.openxmlformats.org/officeDocument/2006/relationships/hyperlink" Target="https://pubmed.ncbi.nlm.nih.gov/18084854" TargetMode="External"/><Relationship Id="rId5" Type="http://schemas.openxmlformats.org/officeDocument/2006/relationships/styles" Target="styles.xml"/><Relationship Id="rId95" Type="http://schemas.openxmlformats.org/officeDocument/2006/relationships/hyperlink" Target="https://pubmed.ncbi.nlm.nih.gov/23650244" TargetMode="External"/><Relationship Id="rId160" Type="http://schemas.openxmlformats.org/officeDocument/2006/relationships/hyperlink" Target="https://pubmed.ncbi.nlm.nih.gov/14680412" TargetMode="External"/><Relationship Id="rId181" Type="http://schemas.openxmlformats.org/officeDocument/2006/relationships/hyperlink" Target="https://pubmed.ncbi.nlm.nih.gov/10190229" TargetMode="External"/><Relationship Id="rId216" Type="http://schemas.openxmlformats.org/officeDocument/2006/relationships/hyperlink" Target="https://pubmed.ncbi.nlm.nih.gov/8100642" TargetMode="External"/><Relationship Id="rId237" Type="http://schemas.openxmlformats.org/officeDocument/2006/relationships/hyperlink" Target="https://pubmed.ncbi.nlm.nih.gov/2887552" TargetMode="External"/><Relationship Id="rId258" Type="http://schemas.openxmlformats.org/officeDocument/2006/relationships/hyperlink" Target="https://pubmed.ncbi.nlm.nih.gov/6403963" TargetMode="External"/><Relationship Id="rId22" Type="http://schemas.openxmlformats.org/officeDocument/2006/relationships/hyperlink" Target="https://pubmed.ncbi.nlm.nih.gov/37132647" TargetMode="External"/><Relationship Id="rId43" Type="http://schemas.openxmlformats.org/officeDocument/2006/relationships/hyperlink" Target="https://pubmed.ncbi.nlm.nih.gov/32054559" TargetMode="External"/><Relationship Id="rId64" Type="http://schemas.openxmlformats.org/officeDocument/2006/relationships/hyperlink" Target="https://pubmed.ncbi.nlm.nih.gov/28160626" TargetMode="External"/><Relationship Id="rId118" Type="http://schemas.openxmlformats.org/officeDocument/2006/relationships/hyperlink" Target="https://pubmed.ncbi.nlm.nih.gov/18683992" TargetMode="External"/><Relationship Id="rId139" Type="http://schemas.openxmlformats.org/officeDocument/2006/relationships/hyperlink" Target="https://pubmed.ncbi.nlm.nih.gov/16492797" TargetMode="External"/><Relationship Id="rId85" Type="http://schemas.openxmlformats.org/officeDocument/2006/relationships/hyperlink" Target="https://pubmed.ncbi.nlm.nih.gov/24695331" TargetMode="External"/><Relationship Id="rId150" Type="http://schemas.openxmlformats.org/officeDocument/2006/relationships/hyperlink" Target="https://pubmed.ncbi.nlm.nih.gov/15598546" TargetMode="External"/><Relationship Id="rId171" Type="http://schemas.openxmlformats.org/officeDocument/2006/relationships/hyperlink" Target="https://pubmed.ncbi.nlm.nih.gov/11470207" TargetMode="External"/><Relationship Id="rId192" Type="http://schemas.openxmlformats.org/officeDocument/2006/relationships/hyperlink" Target="https://pubmed.ncbi.nlm.nih.gov/8803657" TargetMode="External"/><Relationship Id="rId206" Type="http://schemas.openxmlformats.org/officeDocument/2006/relationships/hyperlink" Target="https://pubmed.ncbi.nlm.nih.gov/8018799" TargetMode="External"/><Relationship Id="rId227" Type="http://schemas.openxmlformats.org/officeDocument/2006/relationships/hyperlink" Target="https://pubmed.ncbi.nlm.nih.gov/1979568" TargetMode="External"/><Relationship Id="rId248" Type="http://schemas.openxmlformats.org/officeDocument/2006/relationships/hyperlink" Target="https://pubmed.ncbi.nlm.nih.gov/4015328" TargetMode="External"/><Relationship Id="rId269" Type="http://schemas.openxmlformats.org/officeDocument/2006/relationships/hyperlink" Target="https://pubmed.ncbi.nlm.nih.gov/32128" TargetMode="External"/><Relationship Id="rId12" Type="http://schemas.openxmlformats.org/officeDocument/2006/relationships/hyperlink" Target="https://pubmed.ncbi.nlm.nih.gov/40181715" TargetMode="External"/><Relationship Id="rId33" Type="http://schemas.openxmlformats.org/officeDocument/2006/relationships/hyperlink" Target="https://pubmed.ncbi.nlm.nih.gov/39144777" TargetMode="External"/><Relationship Id="rId108" Type="http://schemas.openxmlformats.org/officeDocument/2006/relationships/hyperlink" Target="https://pubmed.ncbi.nlm.nih.gov/21205805" TargetMode="External"/><Relationship Id="rId129" Type="http://schemas.openxmlformats.org/officeDocument/2006/relationships/hyperlink" Target="https://pubmed.ncbi.nlm.nih.gov/22688151" TargetMode="External"/><Relationship Id="rId54" Type="http://schemas.openxmlformats.org/officeDocument/2006/relationships/hyperlink" Target="https://pubmed.ncbi.nlm.nih.gov/29140501" TargetMode="External"/><Relationship Id="rId75" Type="http://schemas.openxmlformats.org/officeDocument/2006/relationships/hyperlink" Target="https://pubmed.ncbi.nlm.nih.gov/26142081" TargetMode="External"/><Relationship Id="rId96" Type="http://schemas.openxmlformats.org/officeDocument/2006/relationships/hyperlink" Target="https://pubmed.ncbi.nlm.nih.gov/22114098" TargetMode="External"/><Relationship Id="rId140" Type="http://schemas.openxmlformats.org/officeDocument/2006/relationships/hyperlink" Target="https://pubmed.ncbi.nlm.nih.gov/16640121" TargetMode="External"/><Relationship Id="rId161" Type="http://schemas.openxmlformats.org/officeDocument/2006/relationships/hyperlink" Target="https://pubmed.ncbi.nlm.nih.gov/14680418" TargetMode="External"/><Relationship Id="rId182" Type="http://schemas.openxmlformats.org/officeDocument/2006/relationships/hyperlink" Target="https://pubmed.ncbi.nlm.nih.gov/10071705" TargetMode="External"/><Relationship Id="rId217" Type="http://schemas.openxmlformats.org/officeDocument/2006/relationships/hyperlink" Target="https://pubmed.ncbi.nlm.nih.gov/8231683" TargetMode="External"/><Relationship Id="rId6" Type="http://schemas.microsoft.com/office/2007/relationships/stylesWithEffects" Target="stylesWithEffects.xml"/><Relationship Id="rId238" Type="http://schemas.openxmlformats.org/officeDocument/2006/relationships/hyperlink" Target="https://pubmed.ncbi.nlm.nih.gov/8591920" TargetMode="External"/><Relationship Id="rId259" Type="http://schemas.openxmlformats.org/officeDocument/2006/relationships/hyperlink" Target="https://pubmed.ncbi.nlm.nih.gov/7091448" TargetMode="External"/><Relationship Id="rId23" Type="http://schemas.openxmlformats.org/officeDocument/2006/relationships/hyperlink" Target="https://pubmed.ncbi.nlm.nih.gov/39145343" TargetMode="External"/><Relationship Id="rId119" Type="http://schemas.openxmlformats.org/officeDocument/2006/relationships/hyperlink" Target="https://pubmed.ncbi.nlm.nih.gov/18262321" TargetMode="External"/><Relationship Id="rId270" Type="http://schemas.openxmlformats.org/officeDocument/2006/relationships/hyperlink" Target="https://pubmed.ncbi.nlm.nih.gov/645949" TargetMode="External"/><Relationship Id="rId44" Type="http://schemas.openxmlformats.org/officeDocument/2006/relationships/hyperlink" Target="https://pubmed.ncbi.nlm.nih.gov/31911624" TargetMode="External"/><Relationship Id="rId65" Type="http://schemas.openxmlformats.org/officeDocument/2006/relationships/hyperlink" Target="https://pubmed.ncbi.nlm.nih.gov/28682533" TargetMode="External"/><Relationship Id="rId86" Type="http://schemas.openxmlformats.org/officeDocument/2006/relationships/hyperlink" Target="https://pubmed.ncbi.nlm.nih.gov/24778411" TargetMode="External"/><Relationship Id="rId130" Type="http://schemas.openxmlformats.org/officeDocument/2006/relationships/hyperlink" Target="https://pubmed.ncbi.nlm.nih.gov/17898351" TargetMode="External"/><Relationship Id="rId151" Type="http://schemas.openxmlformats.org/officeDocument/2006/relationships/hyperlink" Target="https://pubmed.ncbi.nlm.nih.gov/15336511" TargetMode="External"/><Relationship Id="rId172" Type="http://schemas.openxmlformats.org/officeDocument/2006/relationships/hyperlink" Target="https://pubmed.ncbi.nlm.nih.gov/11461715" TargetMode="External"/><Relationship Id="rId193" Type="http://schemas.openxmlformats.org/officeDocument/2006/relationships/hyperlink" Target="https://pubmed.ncbi.nlm.nih.gov/8803667" TargetMode="External"/><Relationship Id="rId207" Type="http://schemas.openxmlformats.org/officeDocument/2006/relationships/hyperlink" Target="https://pubmed.ncbi.nlm.nih.gov/8160250" TargetMode="External"/><Relationship Id="rId228" Type="http://schemas.openxmlformats.org/officeDocument/2006/relationships/hyperlink" Target="https://pubmed.ncbi.nlm.nih.gov/2349611" TargetMode="External"/><Relationship Id="rId249" Type="http://schemas.openxmlformats.org/officeDocument/2006/relationships/hyperlink" Target="https://pubmed.ncbi.nlm.nih.gov/6151203" TargetMode="External"/><Relationship Id="rId13" Type="http://schemas.openxmlformats.org/officeDocument/2006/relationships/hyperlink" Target="https://pubmed.ncbi.nlm.nih.gov/40227892" TargetMode="External"/><Relationship Id="rId109" Type="http://schemas.openxmlformats.org/officeDocument/2006/relationships/hyperlink" Target="https://pubmed.ncbi.nlm.nih.gov/21270473" TargetMode="External"/><Relationship Id="rId260" Type="http://schemas.openxmlformats.org/officeDocument/2006/relationships/hyperlink" Target="https://pubmed.ncbi.nlm.nih.gov/7106722" TargetMode="External"/><Relationship Id="rId34" Type="http://schemas.openxmlformats.org/officeDocument/2006/relationships/hyperlink" Target="https://pubmed.ncbi.nlm.nih.gov/32466807" TargetMode="External"/><Relationship Id="rId55" Type="http://schemas.openxmlformats.org/officeDocument/2006/relationships/hyperlink" Target="https://pubmed.ncbi.nlm.nih.gov/29420822" TargetMode="External"/><Relationship Id="rId76" Type="http://schemas.openxmlformats.org/officeDocument/2006/relationships/hyperlink" Target="https://pubmed.ncbi.nlm.nih.gov/26209546" TargetMode="External"/><Relationship Id="rId97" Type="http://schemas.openxmlformats.org/officeDocument/2006/relationships/hyperlink" Target="https://pubmed.ncbi.nlm.nih.gov/23419229" TargetMode="External"/><Relationship Id="rId120" Type="http://schemas.openxmlformats.org/officeDocument/2006/relationships/hyperlink" Target="https://pubmed.ncbi.nlm.nih.gov/18371494" TargetMode="External"/><Relationship Id="rId141" Type="http://schemas.openxmlformats.org/officeDocument/2006/relationships/hyperlink" Target="https://pubmed.ncbi.nlm.nih.gov/16883615" TargetMode="External"/><Relationship Id="rId7" Type="http://schemas.openxmlformats.org/officeDocument/2006/relationships/settings" Target="settings.xml"/><Relationship Id="rId162" Type="http://schemas.openxmlformats.org/officeDocument/2006/relationships/hyperlink" Target="https://pubmed.ncbi.nlm.nih.gov/12454567" TargetMode="External"/><Relationship Id="rId183" Type="http://schemas.openxmlformats.org/officeDocument/2006/relationships/hyperlink" Target="https://pubmed.ncbi.nlm.nih.gov/10215476" TargetMode="External"/><Relationship Id="rId218" Type="http://schemas.openxmlformats.org/officeDocument/2006/relationships/hyperlink" Target="https://pubmed.ncbi.nlm.nih.gov/1627050" TargetMode="External"/><Relationship Id="rId239" Type="http://schemas.openxmlformats.org/officeDocument/2006/relationships/hyperlink" Target="https://pubmed.ncbi.nlm.nih.gov/3124166" TargetMode="External"/><Relationship Id="rId250" Type="http://schemas.openxmlformats.org/officeDocument/2006/relationships/hyperlink" Target="https://pubmed.ncbi.nlm.nih.gov/6745881" TargetMode="External"/><Relationship Id="rId271" Type="http://schemas.openxmlformats.org/officeDocument/2006/relationships/hyperlink" Target="https://pubmed.ncbi.nlm.nih.gov/637135" TargetMode="External"/><Relationship Id="rId24" Type="http://schemas.openxmlformats.org/officeDocument/2006/relationships/hyperlink" Target="https://pubmed.ncbi.nlm.nih.gov/35849122" TargetMode="External"/><Relationship Id="rId45" Type="http://schemas.openxmlformats.org/officeDocument/2006/relationships/hyperlink" Target="https://pubmed.ncbi.nlm.nih.gov/31021133" TargetMode="External"/><Relationship Id="rId66" Type="http://schemas.openxmlformats.org/officeDocument/2006/relationships/hyperlink" Target="https://pubmed.ncbi.nlm.nih.gov/28457149" TargetMode="External"/><Relationship Id="rId87" Type="http://schemas.openxmlformats.org/officeDocument/2006/relationships/hyperlink" Target="https://pubmed.ncbi.nlm.nih.gov/23489592" TargetMode="External"/><Relationship Id="rId110" Type="http://schemas.openxmlformats.org/officeDocument/2006/relationships/hyperlink" Target="https://pubmed.ncbi.nlm.nih.gov/21325472" TargetMode="External"/><Relationship Id="rId131" Type="http://schemas.openxmlformats.org/officeDocument/2006/relationships/hyperlink" Target="https://pubmed.ncbi.nlm.nih.gov/17641145" TargetMode="External"/><Relationship Id="rId152" Type="http://schemas.openxmlformats.org/officeDocument/2006/relationships/hyperlink" Target="https://pubmed.ncbi.nlm.nih.gov/15270162" TargetMode="External"/><Relationship Id="rId173" Type="http://schemas.openxmlformats.org/officeDocument/2006/relationships/hyperlink" Target="https://pubmed.ncbi.nlm.nih.gov/11331795" TargetMode="External"/><Relationship Id="rId194" Type="http://schemas.openxmlformats.org/officeDocument/2006/relationships/hyperlink" Target="https://pubmed.ncbi.nlm.nih.gov/8666706" TargetMode="External"/><Relationship Id="rId208" Type="http://schemas.openxmlformats.org/officeDocument/2006/relationships/hyperlink" Target="https://pubmed.ncbi.nlm.nih.gov/7916525" TargetMode="External"/><Relationship Id="rId229" Type="http://schemas.openxmlformats.org/officeDocument/2006/relationships/hyperlink" Target="https://pubmed.ncbi.nlm.nih.gov/2570430" TargetMode="External"/><Relationship Id="rId240" Type="http://schemas.openxmlformats.org/officeDocument/2006/relationships/hyperlink" Target="https://pubmed.ncbi.nlm.nih.gov/3753158" TargetMode="External"/><Relationship Id="rId261" Type="http://schemas.openxmlformats.org/officeDocument/2006/relationships/hyperlink" Target="https://pubmed.ncbi.nlm.nih.gov/7334151" TargetMode="External"/><Relationship Id="rId14" Type="http://schemas.openxmlformats.org/officeDocument/2006/relationships/hyperlink" Target="https://pubmed.ncbi.nlm.nih.gov/39982840" TargetMode="External"/><Relationship Id="rId35" Type="http://schemas.openxmlformats.org/officeDocument/2006/relationships/hyperlink" Target="https://pubmed.ncbi.nlm.nih.gov/32419679" TargetMode="External"/><Relationship Id="rId56" Type="http://schemas.openxmlformats.org/officeDocument/2006/relationships/hyperlink" Target="https://pubmed.ncbi.nlm.nih.gov/29268811" TargetMode="External"/><Relationship Id="rId77" Type="http://schemas.openxmlformats.org/officeDocument/2006/relationships/hyperlink" Target="https://pubmed.ncbi.nlm.nih.gov/25280429" TargetMode="External"/><Relationship Id="rId100" Type="http://schemas.openxmlformats.org/officeDocument/2006/relationships/hyperlink" Target="https://pubmed.ncbi.nlm.nih.gov/20410237" TargetMode="External"/><Relationship Id="rId8" Type="http://schemas.openxmlformats.org/officeDocument/2006/relationships/webSettings" Target="webSettings.xml"/><Relationship Id="rId98" Type="http://schemas.openxmlformats.org/officeDocument/2006/relationships/hyperlink" Target="https://pubmed.ncbi.nlm.nih.gov/23027410" TargetMode="External"/><Relationship Id="rId121" Type="http://schemas.openxmlformats.org/officeDocument/2006/relationships/hyperlink" Target="https://pubmed.ncbi.nlm.nih.gov/18308914" TargetMode="External"/><Relationship Id="rId142" Type="http://schemas.openxmlformats.org/officeDocument/2006/relationships/hyperlink" Target="https://pubmed.ncbi.nlm.nih.gov/16965187" TargetMode="External"/><Relationship Id="rId163" Type="http://schemas.openxmlformats.org/officeDocument/2006/relationships/hyperlink" Target="https://pubmed.ncbi.nlm.nih.gov/12416594" TargetMode="External"/><Relationship Id="rId184" Type="http://schemas.openxmlformats.org/officeDocument/2006/relationships/hyperlink" Target="https://pubmed.ncbi.nlm.nih.gov/10211136" TargetMode="External"/><Relationship Id="rId219" Type="http://schemas.openxmlformats.org/officeDocument/2006/relationships/hyperlink" Target="https://pubmed.ncbi.nlm.nih.gov/1350181" TargetMode="External"/><Relationship Id="rId230" Type="http://schemas.openxmlformats.org/officeDocument/2006/relationships/hyperlink" Target="https://pubmed.ncbi.nlm.nih.gov/2574452" TargetMode="External"/><Relationship Id="rId251" Type="http://schemas.openxmlformats.org/officeDocument/2006/relationships/hyperlink" Target="https://pubmed.ncbi.nlm.nih.gov/6691455" TargetMode="External"/><Relationship Id="rId25" Type="http://schemas.openxmlformats.org/officeDocument/2006/relationships/hyperlink" Target="https://pubmed.ncbi.nlm.nih.gov/35567853" TargetMode="External"/><Relationship Id="rId46" Type="http://schemas.openxmlformats.org/officeDocument/2006/relationships/hyperlink" Target="https://pubmed.ncbi.nlm.nih.gov/31364526" TargetMode="External"/><Relationship Id="rId67" Type="http://schemas.openxmlformats.org/officeDocument/2006/relationships/hyperlink" Target="https://pubmed.ncbi.nlm.nih.gov/27842472" TargetMode="External"/><Relationship Id="rId272" Type="http://schemas.openxmlformats.org/officeDocument/2006/relationships/hyperlink" Target="https://pubmed.ncbi.nlm.nih.gov/848580" TargetMode="External"/><Relationship Id="rId88" Type="http://schemas.openxmlformats.org/officeDocument/2006/relationships/hyperlink" Target="https://pubmed.ncbi.nlm.nih.gov/23899997" TargetMode="External"/><Relationship Id="rId111" Type="http://schemas.openxmlformats.org/officeDocument/2006/relationships/hyperlink" Target="https://pubmed.ncbi.nlm.nih.gov/20156413" TargetMode="External"/><Relationship Id="rId132" Type="http://schemas.openxmlformats.org/officeDocument/2006/relationships/hyperlink" Target="https://pubmed.ncbi.nlm.nih.gov/17673495" TargetMode="External"/><Relationship Id="rId153" Type="http://schemas.openxmlformats.org/officeDocument/2006/relationships/hyperlink" Target="https://pubmed.ncbi.nlm.nih.gov/14702244" TargetMode="External"/><Relationship Id="rId174" Type="http://schemas.openxmlformats.org/officeDocument/2006/relationships/hyperlink" Target="https://pubmed.ncbi.nlm.nih.gov/11187420" TargetMode="External"/><Relationship Id="rId195" Type="http://schemas.openxmlformats.org/officeDocument/2006/relationships/hyperlink" Target="https://pubmed.ncbi.nlm.nih.gov/8626371" TargetMode="External"/><Relationship Id="rId209" Type="http://schemas.openxmlformats.org/officeDocument/2006/relationships/hyperlink" Target="https://pubmed.ncbi.nlm.nih.gov/7906521" TargetMode="External"/><Relationship Id="rId220" Type="http://schemas.openxmlformats.org/officeDocument/2006/relationships/hyperlink" Target="https://pubmed.ncbi.nlm.nih.gov/1811241" TargetMode="External"/><Relationship Id="rId241" Type="http://schemas.openxmlformats.org/officeDocument/2006/relationships/hyperlink" Target="https://pubmed.ncbi.nlm.nih.gov/3734148" TargetMode="External"/><Relationship Id="rId15" Type="http://schemas.openxmlformats.org/officeDocument/2006/relationships/hyperlink" Target="https://pubmed.ncbi.nlm.nih.gov/39029146" TargetMode="External"/><Relationship Id="rId36" Type="http://schemas.openxmlformats.org/officeDocument/2006/relationships/hyperlink" Target="https://pubmed.ncbi.nlm.nih.gov/34270342" TargetMode="External"/><Relationship Id="rId57" Type="http://schemas.openxmlformats.org/officeDocument/2006/relationships/hyperlink" Target="https://pubmed.ncbi.nlm.nih.gov/29906681" TargetMode="External"/><Relationship Id="rId262" Type="http://schemas.openxmlformats.org/officeDocument/2006/relationships/hyperlink" Target="https://pubmed.ncbi.nlm.nih.gov/7258379" TargetMode="External"/><Relationship Id="rId78" Type="http://schemas.openxmlformats.org/officeDocument/2006/relationships/hyperlink" Target="https://pubmed.ncbi.nlm.nih.gov/26218584" TargetMode="External"/><Relationship Id="rId99" Type="http://schemas.openxmlformats.org/officeDocument/2006/relationships/hyperlink" Target="https://pubmed.ncbi.nlm.nih.gov/22244023" TargetMode="External"/><Relationship Id="rId101" Type="http://schemas.openxmlformats.org/officeDocument/2006/relationships/hyperlink" Target="https://pubmed.ncbi.nlm.nih.gov/22032400" TargetMode="External"/><Relationship Id="rId122" Type="http://schemas.openxmlformats.org/officeDocument/2006/relationships/hyperlink" Target="https://pubmed.ncbi.nlm.nih.gov/18172017" TargetMode="External"/><Relationship Id="rId143" Type="http://schemas.openxmlformats.org/officeDocument/2006/relationships/hyperlink" Target="https://pubmed.ncbi.nlm.nih.gov/16965191" TargetMode="External"/><Relationship Id="rId164" Type="http://schemas.openxmlformats.org/officeDocument/2006/relationships/hyperlink" Target="https://pubmed.ncbi.nlm.nih.gov/12356252" TargetMode="External"/><Relationship Id="rId185" Type="http://schemas.openxmlformats.org/officeDocument/2006/relationships/hyperlink" Target="https://pubmed.ncbi.nlm.nih.gov/9798083" TargetMode="External"/><Relationship Id="rId9" Type="http://schemas.openxmlformats.org/officeDocument/2006/relationships/footnotes" Target="footnotes.xml"/><Relationship Id="rId210" Type="http://schemas.openxmlformats.org/officeDocument/2006/relationships/hyperlink" Target="https://pubmed.ncbi.nlm.nih.gov/8105452" TargetMode="External"/><Relationship Id="rId26" Type="http://schemas.openxmlformats.org/officeDocument/2006/relationships/hyperlink" Target="https://pubmed.ncbi.nlm.nih.gov/35396579" TargetMode="External"/><Relationship Id="rId231" Type="http://schemas.openxmlformats.org/officeDocument/2006/relationships/hyperlink" Target="https://pubmed.ncbi.nlm.nih.gov/2772121" TargetMode="External"/><Relationship Id="rId252" Type="http://schemas.openxmlformats.org/officeDocument/2006/relationships/hyperlink" Target="https://pubmed.ncbi.nlm.nih.gov/6718636" TargetMode="External"/><Relationship Id="rId273" Type="http://schemas.openxmlformats.org/officeDocument/2006/relationships/hyperlink" Target="../../../In-Depth%20Profiles/07-07-25/Mind%20Map/PiHSCZ_0052_Stephen%20Robert%20Marder.jpg" TargetMode="External"/><Relationship Id="rId47" Type="http://schemas.openxmlformats.org/officeDocument/2006/relationships/hyperlink" Target="https://pubmed.ncbi.nlm.nih.gov/31665579" TargetMode="External"/><Relationship Id="rId68" Type="http://schemas.openxmlformats.org/officeDocument/2006/relationships/hyperlink" Target="https://pubmed.ncbi.nlm.nih.gov/27706797" TargetMode="External"/><Relationship Id="rId89" Type="http://schemas.openxmlformats.org/officeDocument/2006/relationships/hyperlink" Target="https://pubmed.ncbi.nlm.nih.gov/23938176" TargetMode="External"/><Relationship Id="rId112" Type="http://schemas.openxmlformats.org/officeDocument/2006/relationships/hyperlink" Target="https://pubmed.ncbi.nlm.nih.gov/19948392" TargetMode="External"/><Relationship Id="rId133" Type="http://schemas.openxmlformats.org/officeDocument/2006/relationships/hyperlink" Target="https://pubmed.ncbi.nlm.nih.gov/17412849" TargetMode="External"/><Relationship Id="rId154" Type="http://schemas.openxmlformats.org/officeDocument/2006/relationships/hyperlink" Target="https://pubmed.ncbi.nlm.nih.gov/14716250" TargetMode="External"/><Relationship Id="rId175" Type="http://schemas.openxmlformats.org/officeDocument/2006/relationships/hyperlink" Target="https://pubmed.ncbi.nlm.nih.gov/11141525" TargetMode="External"/><Relationship Id="rId196" Type="http://schemas.openxmlformats.org/officeDocument/2006/relationships/hyperlink" Target="https://pubmed.ncbi.nlm.nih.gov/8823352" TargetMode="External"/><Relationship Id="rId200" Type="http://schemas.openxmlformats.org/officeDocument/2006/relationships/hyperlink" Target="https://pubmed.ncbi.nlm.nih.gov/7578650" TargetMode="External"/><Relationship Id="rId16" Type="http://schemas.openxmlformats.org/officeDocument/2006/relationships/hyperlink" Target="https://pubmed.ncbi.nlm.nih.gov/38635219" TargetMode="External"/><Relationship Id="rId221" Type="http://schemas.openxmlformats.org/officeDocument/2006/relationships/hyperlink" Target="https://pubmed.ncbi.nlm.nih.gov/1674883" TargetMode="External"/><Relationship Id="rId242" Type="http://schemas.openxmlformats.org/officeDocument/2006/relationships/hyperlink" Target="https://pubmed.ncbi.nlm.nih.gov/2876653" TargetMode="External"/><Relationship Id="rId263" Type="http://schemas.openxmlformats.org/officeDocument/2006/relationships/hyperlink" Target="https://pubmed.ncbi.nlm.nih.gov/6115437" TargetMode="External"/><Relationship Id="rId37" Type="http://schemas.openxmlformats.org/officeDocument/2006/relationships/hyperlink" Target="https://pubmed.ncbi.nlm.nih.gov/32964221" TargetMode="External"/><Relationship Id="rId58" Type="http://schemas.openxmlformats.org/officeDocument/2006/relationships/hyperlink" Target="https://pubmed.ncbi.nlm.nih.gov/29856554" TargetMode="External"/><Relationship Id="rId79" Type="http://schemas.openxmlformats.org/officeDocument/2006/relationships/hyperlink" Target="https://pubmed.ncbi.nlm.nih.gov/25381709" TargetMode="External"/><Relationship Id="rId102" Type="http://schemas.openxmlformats.org/officeDocument/2006/relationships/hyperlink" Target="https://pubmed.ncbi.nlm.nih.gov/20194249" TargetMode="External"/><Relationship Id="rId123" Type="http://schemas.openxmlformats.org/officeDocument/2006/relationships/hyperlink" Target="https://pubmed.ncbi.nlm.nih.gov/18172018" TargetMode="External"/><Relationship Id="rId144" Type="http://schemas.openxmlformats.org/officeDocument/2006/relationships/hyperlink" Target="https://pubmed.ncbi.nlm.nih.gov/16086610" TargetMode="External"/><Relationship Id="rId90" Type="http://schemas.openxmlformats.org/officeDocument/2006/relationships/hyperlink" Target="https://pubmed.ncbi.nlm.nih.gov/24028744" TargetMode="External"/><Relationship Id="rId165" Type="http://schemas.openxmlformats.org/officeDocument/2006/relationships/hyperlink" Target="https://pubmed.ncbi.nlm.nih.gov/12084416" TargetMode="External"/><Relationship Id="rId186" Type="http://schemas.openxmlformats.org/officeDocument/2006/relationships/hyperlink" Target="https://pubmed.ncbi.nlm.nih.gov/9809856" TargetMode="External"/><Relationship Id="rId211" Type="http://schemas.openxmlformats.org/officeDocument/2006/relationships/hyperlink" Target="https://pubmed.ncbi.nlm.nih.gov/8101398" TargetMode="External"/><Relationship Id="rId232" Type="http://schemas.openxmlformats.org/officeDocument/2006/relationships/hyperlink" Target="https://pubmed.ncbi.nlm.nih.gov/3186861" TargetMode="External"/><Relationship Id="rId253" Type="http://schemas.openxmlformats.org/officeDocument/2006/relationships/hyperlink" Target="https://pubmed.ncbi.nlm.nih.gov/6631431" TargetMode="External"/><Relationship Id="rId274" Type="http://schemas.openxmlformats.org/officeDocument/2006/relationships/footer" Target="footer1.xml"/><Relationship Id="rId27" Type="http://schemas.openxmlformats.org/officeDocument/2006/relationships/hyperlink" Target="https://pubmed.ncbi.nlm.nih.gov/35396580" TargetMode="External"/><Relationship Id="rId48" Type="http://schemas.openxmlformats.org/officeDocument/2006/relationships/hyperlink" Target="https://pubmed.ncbi.nlm.nih.gov/31434625" TargetMode="External"/><Relationship Id="rId69" Type="http://schemas.openxmlformats.org/officeDocument/2006/relationships/hyperlink" Target="https://pubmed.ncbi.nlm.nih.gov/28127915" TargetMode="External"/><Relationship Id="rId113" Type="http://schemas.openxmlformats.org/officeDocument/2006/relationships/hyperlink" Target="https://pubmed.ncbi.nlm.nih.gov/19687486" TargetMode="External"/><Relationship Id="rId134" Type="http://schemas.openxmlformats.org/officeDocument/2006/relationships/hyperlink" Target="https://pubmed.ncbi.nlm.nih.gov/17098485" TargetMode="External"/><Relationship Id="rId80" Type="http://schemas.openxmlformats.org/officeDocument/2006/relationships/hyperlink" Target="https://pubmed.ncbi.nlm.nih.gov/24973131" TargetMode="External"/><Relationship Id="rId155" Type="http://schemas.openxmlformats.org/officeDocument/2006/relationships/hyperlink" Target="https://pubmed.ncbi.nlm.nih.gov/14639051" TargetMode="External"/><Relationship Id="rId176" Type="http://schemas.openxmlformats.org/officeDocument/2006/relationships/hyperlink" Target="https://pubmed.ncbi.nlm.nih.gov/10843272" TargetMode="External"/><Relationship Id="rId197" Type="http://schemas.openxmlformats.org/officeDocument/2006/relationships/hyperlink" Target="https://pubmed.ncbi.nlm.nih.gov/8941168" TargetMode="External"/><Relationship Id="rId201" Type="http://schemas.openxmlformats.org/officeDocument/2006/relationships/hyperlink" Target="https://pubmed.ncbi.nlm.nih.gov/8555748" TargetMode="External"/><Relationship Id="rId222" Type="http://schemas.openxmlformats.org/officeDocument/2006/relationships/hyperlink" Target="https://pubmed.ncbi.nlm.nih.gov/2005267" TargetMode="External"/><Relationship Id="rId243" Type="http://schemas.openxmlformats.org/officeDocument/2006/relationships/hyperlink" Target="https://pubmed.ncbi.nlm.nih.gov/3486678" TargetMode="External"/><Relationship Id="rId264" Type="http://schemas.openxmlformats.org/officeDocument/2006/relationships/hyperlink" Target="https://pubmed.ncbi.nlm.nih.gov/7212946" TargetMode="External"/><Relationship Id="rId17" Type="http://schemas.openxmlformats.org/officeDocument/2006/relationships/hyperlink" Target="https://pubmed.ncbi.nlm.nih.gov/38043562" TargetMode="External"/><Relationship Id="rId38" Type="http://schemas.openxmlformats.org/officeDocument/2006/relationships/hyperlink" Target="https://pubmed.ncbi.nlm.nih.gov/34901863" TargetMode="External"/><Relationship Id="rId59" Type="http://schemas.openxmlformats.org/officeDocument/2006/relationships/hyperlink" Target="https://pubmed.ncbi.nlm.nih.gov/28918221" TargetMode="External"/><Relationship Id="rId103" Type="http://schemas.openxmlformats.org/officeDocument/2006/relationships/hyperlink" Target="https://pubmed.ncbi.nlm.nih.gov/19776205" TargetMode="External"/><Relationship Id="rId124" Type="http://schemas.openxmlformats.org/officeDocument/2006/relationships/hyperlink" Target="https://pubmed.ncbi.nlm.nih.gov/18172019" TargetMode="External"/><Relationship Id="rId70" Type="http://schemas.openxmlformats.org/officeDocument/2006/relationships/hyperlink" Target="https://pubmed.ncbi.nlm.nih.gov/28072414" TargetMode="External"/><Relationship Id="rId91" Type="http://schemas.openxmlformats.org/officeDocument/2006/relationships/hyperlink" Target="https://pubmed.ncbi.nlm.nih.gov/24072806" TargetMode="External"/><Relationship Id="rId145" Type="http://schemas.openxmlformats.org/officeDocument/2006/relationships/hyperlink" Target="https://pubmed.ncbi.nlm.nih.gov/15738749" TargetMode="External"/><Relationship Id="rId166" Type="http://schemas.openxmlformats.org/officeDocument/2006/relationships/hyperlink" Target="https://pubmed.ncbi.nlm.nih.gov/12036166" TargetMode="External"/><Relationship Id="rId187" Type="http://schemas.openxmlformats.org/officeDocument/2006/relationships/hyperlink" Target="https://pubmed.ncbi.nlm.nih.gov/19698646" TargetMode="External"/><Relationship Id="rId1" Type="http://schemas.openxmlformats.org/officeDocument/2006/relationships/customXml" Target="../customXml/item1.xml"/><Relationship Id="rId212" Type="http://schemas.openxmlformats.org/officeDocument/2006/relationships/hyperlink" Target="https://pubmed.ncbi.nlm.nih.gov/8330106" TargetMode="External"/><Relationship Id="rId233" Type="http://schemas.openxmlformats.org/officeDocument/2006/relationships/hyperlink" Target="https://pubmed.ncbi.nlm.nih.gov/3379153" TargetMode="External"/><Relationship Id="rId254" Type="http://schemas.openxmlformats.org/officeDocument/2006/relationships/hyperlink" Target="https://pubmed.ncbi.nlm.nih.gov/6134515" TargetMode="External"/><Relationship Id="rId28" Type="http://schemas.openxmlformats.org/officeDocument/2006/relationships/hyperlink" Target="https://pubmed.ncbi.nlm.nih.gov/34911124" TargetMode="External"/><Relationship Id="rId49" Type="http://schemas.openxmlformats.org/officeDocument/2006/relationships/hyperlink" Target="https://pubmed.ncbi.nlm.nih.gov/30686506" TargetMode="External"/><Relationship Id="rId114" Type="http://schemas.openxmlformats.org/officeDocument/2006/relationships/hyperlink" Target="https://pubmed.ncbi.nlm.nih.gov/19176470" TargetMode="External"/><Relationship Id="rId275" Type="http://schemas.openxmlformats.org/officeDocument/2006/relationships/fontTable" Target="fontTable.xml"/><Relationship Id="rId60" Type="http://schemas.openxmlformats.org/officeDocument/2006/relationships/hyperlink" Target="https://pubmed.ncbi.nlm.nih.gov/29385831" TargetMode="External"/><Relationship Id="rId81" Type="http://schemas.openxmlformats.org/officeDocument/2006/relationships/hyperlink" Target="https://pubmed.ncbi.nlm.nih.gov/25172269" TargetMode="External"/><Relationship Id="rId135" Type="http://schemas.openxmlformats.org/officeDocument/2006/relationships/hyperlink" Target="https://pubmed.ncbi.nlm.nih.gov/17329457" TargetMode="External"/><Relationship Id="rId156" Type="http://schemas.openxmlformats.org/officeDocument/2006/relationships/hyperlink" Target="https://pubmed.ncbi.nlm.nih.gov/12814861" TargetMode="External"/><Relationship Id="rId177" Type="http://schemas.openxmlformats.org/officeDocument/2006/relationships/hyperlink" Target="https://pubmed.ncbi.nlm.nih.gov/10862124" TargetMode="External"/><Relationship Id="rId198" Type="http://schemas.openxmlformats.org/officeDocument/2006/relationships/hyperlink" Target="https://pubmed.ncbi.nlm.nih.gov/8602896" TargetMode="External"/><Relationship Id="rId202" Type="http://schemas.openxmlformats.org/officeDocument/2006/relationships/hyperlink" Target="https://pubmed.ncbi.nlm.nih.gov/19698382" TargetMode="External"/><Relationship Id="rId223" Type="http://schemas.openxmlformats.org/officeDocument/2006/relationships/hyperlink" Target="https://pubmed.ncbi.nlm.nih.gov/1679251" TargetMode="External"/><Relationship Id="rId244" Type="http://schemas.openxmlformats.org/officeDocument/2006/relationships/hyperlink" Target="https://pubmed.ncbi.nlm.nih.gov/2870089" TargetMode="External"/><Relationship Id="rId18" Type="http://schemas.openxmlformats.org/officeDocument/2006/relationships/hyperlink" Target="https://pubmed.ncbi.nlm.nih.gov/39376222" TargetMode="External"/><Relationship Id="rId39" Type="http://schemas.openxmlformats.org/officeDocument/2006/relationships/hyperlink" Target="https://pubmed.ncbi.nlm.nih.gov/31806525" TargetMode="External"/><Relationship Id="rId265" Type="http://schemas.openxmlformats.org/officeDocument/2006/relationships/hyperlink" Target="https://pubmed.ncbi.nlm.nih.gov/7403397" TargetMode="External"/><Relationship Id="rId50" Type="http://schemas.openxmlformats.org/officeDocument/2006/relationships/hyperlink" Target="https://pubmed.ncbi.nlm.nih.gov/30786241" TargetMode="External"/><Relationship Id="rId104" Type="http://schemas.openxmlformats.org/officeDocument/2006/relationships/hyperlink" Target="https://pubmed.ncbi.nlm.nih.gov/20658320" TargetMode="External"/><Relationship Id="rId125" Type="http://schemas.openxmlformats.org/officeDocument/2006/relationships/hyperlink" Target="https://pubmed.ncbi.nlm.nih.gov/18211159" TargetMode="External"/><Relationship Id="rId146" Type="http://schemas.openxmlformats.org/officeDocument/2006/relationships/hyperlink" Target="https://pubmed.ncbi.nlm.nih.gov/15741458" TargetMode="External"/><Relationship Id="rId167" Type="http://schemas.openxmlformats.org/officeDocument/2006/relationships/hyperlink" Target="https://pubmed.ncbi.nlm.nih.gov/11823895" TargetMode="External"/><Relationship Id="rId188" Type="http://schemas.openxmlformats.org/officeDocument/2006/relationships/hyperlink" Target="https://pubmed.ncbi.nlm.nih.gov/9541334" TargetMode="External"/><Relationship Id="rId71" Type="http://schemas.openxmlformats.org/officeDocument/2006/relationships/hyperlink" Target="https://pubmed.ncbi.nlm.nih.gov/28231870" TargetMode="External"/><Relationship Id="rId92" Type="http://schemas.openxmlformats.org/officeDocument/2006/relationships/hyperlink" Target="https://pubmed.ncbi.nlm.nih.gov/24209763" TargetMode="External"/><Relationship Id="rId213" Type="http://schemas.openxmlformats.org/officeDocument/2006/relationships/hyperlink" Target="https://pubmed.ncbi.nlm.nih.gov/7689651" TargetMode="External"/><Relationship Id="rId234" Type="http://schemas.openxmlformats.org/officeDocument/2006/relationships/hyperlink" Target="https://pubmed.ncbi.nlm.nih.gov/2905506" TargetMode="External"/><Relationship Id="rId2" Type="http://schemas.openxmlformats.org/officeDocument/2006/relationships/customXml" Target="../customXml/item2.xml"/><Relationship Id="rId29" Type="http://schemas.openxmlformats.org/officeDocument/2006/relationships/hyperlink" Target="https://pubmed.ncbi.nlm.nih.gov/35052001" TargetMode="External"/><Relationship Id="rId255" Type="http://schemas.openxmlformats.org/officeDocument/2006/relationships/hyperlink" Target="https://pubmed.ncbi.nlm.nih.gov/6133351" TargetMode="External"/><Relationship Id="rId276" Type="http://schemas.openxmlformats.org/officeDocument/2006/relationships/theme" Target="theme/theme1.xml"/><Relationship Id="rId40" Type="http://schemas.openxmlformats.org/officeDocument/2006/relationships/hyperlink" Target="https://pubmed.ncbi.nlm.nih.gov/31591465" TargetMode="External"/><Relationship Id="rId115" Type="http://schemas.openxmlformats.org/officeDocument/2006/relationships/hyperlink" Target="https://pubmed.ncbi.nlm.nih.gov/19192472" TargetMode="External"/><Relationship Id="rId136" Type="http://schemas.openxmlformats.org/officeDocument/2006/relationships/hyperlink" Target="https://pubmed.ncbi.nlm.nih.gov/17141477" TargetMode="External"/><Relationship Id="rId157" Type="http://schemas.openxmlformats.org/officeDocument/2006/relationships/hyperlink" Target="https://pubmed.ncbi.nlm.nih.gov/12729864" TargetMode="External"/><Relationship Id="rId178" Type="http://schemas.openxmlformats.org/officeDocument/2006/relationships/hyperlink" Target="https://pubmed.ncbi.nlm.nih.gov/11261649" TargetMode="External"/><Relationship Id="rId61" Type="http://schemas.openxmlformats.org/officeDocument/2006/relationships/hyperlink" Target="https://pubmed.ncbi.nlm.nih.gov/29410936" TargetMode="External"/><Relationship Id="rId82" Type="http://schemas.openxmlformats.org/officeDocument/2006/relationships/hyperlink" Target="https://pubmed.ncbi.nlm.nih.gov/24214931" TargetMode="External"/><Relationship Id="rId199" Type="http://schemas.openxmlformats.org/officeDocument/2006/relationships/hyperlink" Target="https://pubmed.ncbi.nlm.nih.gov/7480382" TargetMode="External"/><Relationship Id="rId203" Type="http://schemas.openxmlformats.org/officeDocument/2006/relationships/hyperlink" Target="https://pubmed.ncbi.nlm.nih.gov/7701029" TargetMode="External"/><Relationship Id="rId19" Type="http://schemas.openxmlformats.org/officeDocument/2006/relationships/hyperlink" Target="https://pubmed.ncbi.nlm.nih.gov/39502136" TargetMode="External"/><Relationship Id="rId224" Type="http://schemas.openxmlformats.org/officeDocument/2006/relationships/hyperlink" Target="https://pubmed.ncbi.nlm.nih.gov/1981152" TargetMode="External"/><Relationship Id="rId245" Type="http://schemas.openxmlformats.org/officeDocument/2006/relationships/hyperlink" Target="https://pubmed.ncbi.nlm.nih.gov/3950069" TargetMode="External"/><Relationship Id="rId266" Type="http://schemas.openxmlformats.org/officeDocument/2006/relationships/hyperlink" Target="https://pubmed.ncbi.nlm.nih.gov/7369409" TargetMode="External"/><Relationship Id="rId30" Type="http://schemas.openxmlformats.org/officeDocument/2006/relationships/hyperlink" Target="https://pubmed.ncbi.nlm.nih.gov/34999292" TargetMode="External"/><Relationship Id="rId105" Type="http://schemas.openxmlformats.org/officeDocument/2006/relationships/hyperlink" Target="https://pubmed.ncbi.nlm.nih.gov/21285142" TargetMode="External"/><Relationship Id="rId126" Type="http://schemas.openxmlformats.org/officeDocument/2006/relationships/hyperlink" Target="https://pubmed.ncbi.nlm.nih.gov/18594161" TargetMode="External"/><Relationship Id="rId147" Type="http://schemas.openxmlformats.org/officeDocument/2006/relationships/hyperlink" Target="https://pubmed.ncbi.nlm.nih.gov/15888422" TargetMode="External"/><Relationship Id="rId168" Type="http://schemas.openxmlformats.org/officeDocument/2006/relationships/hyperlink" Target="https://pubmed.ncbi.nlm.nih.gov/12047012" TargetMode="External"/><Relationship Id="rId51" Type="http://schemas.openxmlformats.org/officeDocument/2006/relationships/hyperlink" Target="https://pubmed.ncbi.nlm.nih.gov/30642411" TargetMode="External"/><Relationship Id="rId72" Type="http://schemas.openxmlformats.org/officeDocument/2006/relationships/hyperlink" Target="https://pubmed.ncbi.nlm.nih.gov/27346079" TargetMode="External"/><Relationship Id="rId93" Type="http://schemas.openxmlformats.org/officeDocument/2006/relationships/hyperlink" Target="https://pubmed.ncbi.nlm.nih.gov/24229761" TargetMode="External"/><Relationship Id="rId189" Type="http://schemas.openxmlformats.org/officeDocument/2006/relationships/hyperlink" Target="https://pubmed.ncbi.nlm.nih.gov/9359953" TargetMode="External"/><Relationship Id="rId3" Type="http://schemas.openxmlformats.org/officeDocument/2006/relationships/customXml" Target="../customXml/item3.xml"/><Relationship Id="rId214" Type="http://schemas.openxmlformats.org/officeDocument/2006/relationships/hyperlink" Target="https://pubmed.ncbi.nlm.nih.gov/8511222" TargetMode="External"/><Relationship Id="rId235" Type="http://schemas.openxmlformats.org/officeDocument/2006/relationships/hyperlink" Target="https://pubmed.ncbi.nlm.nih.gov/3387519" TargetMode="External"/><Relationship Id="rId256" Type="http://schemas.openxmlformats.org/officeDocument/2006/relationships/hyperlink" Target="https://pubmed.ncbi.nlm.nih.gov/6132559" TargetMode="External"/><Relationship Id="rId116" Type="http://schemas.openxmlformats.org/officeDocument/2006/relationships/hyperlink" Target="https://pubmed.ncbi.nlm.nih.gov/18771484" TargetMode="External"/><Relationship Id="rId137" Type="http://schemas.openxmlformats.org/officeDocument/2006/relationships/hyperlink" Target="https://pubmed.ncbi.nlm.nih.gov/17151147" TargetMode="External"/><Relationship Id="rId158" Type="http://schemas.openxmlformats.org/officeDocument/2006/relationships/hyperlink" Target="https://pubmed.ncbi.nlm.nih.gov/12839410" TargetMode="External"/><Relationship Id="rId20" Type="http://schemas.openxmlformats.org/officeDocument/2006/relationships/hyperlink" Target="https://pubmed.ncbi.nlm.nih.gov/37011880" TargetMode="External"/><Relationship Id="rId41" Type="http://schemas.openxmlformats.org/officeDocument/2006/relationships/hyperlink" Target="https://pubmed.ncbi.nlm.nih.gov/33343259" TargetMode="External"/><Relationship Id="rId62" Type="http://schemas.openxmlformats.org/officeDocument/2006/relationships/hyperlink" Target="https://pubmed.ncbi.nlm.nih.gov/28859511" TargetMode="External"/><Relationship Id="rId83" Type="http://schemas.openxmlformats.org/officeDocument/2006/relationships/hyperlink" Target="https://pubmed.ncbi.nlm.nih.gov/24252823" TargetMode="External"/><Relationship Id="rId179" Type="http://schemas.openxmlformats.org/officeDocument/2006/relationships/hyperlink" Target="https://pubmed.ncbi.nlm.nih.gov/10870093" TargetMode="External"/><Relationship Id="rId190" Type="http://schemas.openxmlformats.org/officeDocument/2006/relationships/hyperlink" Target="https://pubmed.ncbi.nlm.nih.gov/9200772" TargetMode="External"/><Relationship Id="rId204" Type="http://schemas.openxmlformats.org/officeDocument/2006/relationships/hyperlink" Target="https://pubmed.ncbi.nlm.nih.gov/7918346" TargetMode="External"/><Relationship Id="rId225" Type="http://schemas.openxmlformats.org/officeDocument/2006/relationships/hyperlink" Target="https://pubmed.ncbi.nlm.nih.gov/2263677" TargetMode="External"/><Relationship Id="rId246" Type="http://schemas.openxmlformats.org/officeDocument/2006/relationships/hyperlink" Target="https://pubmed.ncbi.nlm.nih.gov/3726072" TargetMode="External"/><Relationship Id="rId267" Type="http://schemas.openxmlformats.org/officeDocument/2006/relationships/hyperlink" Target="https://pubmed.ncbi.nlm.nih.gov/515304" TargetMode="External"/><Relationship Id="rId106" Type="http://schemas.openxmlformats.org/officeDocument/2006/relationships/hyperlink" Target="https://pubmed.ncbi.nlm.nih.gov/20558531" TargetMode="External"/><Relationship Id="rId127" Type="http://schemas.openxmlformats.org/officeDocument/2006/relationships/hyperlink" Target="https://pubmed.ncbi.nlm.nih.gov/17974927" TargetMode="External"/><Relationship Id="rId10" Type="http://schemas.openxmlformats.org/officeDocument/2006/relationships/endnotes" Target="endnotes.xml"/><Relationship Id="rId31" Type="http://schemas.openxmlformats.org/officeDocument/2006/relationships/hyperlink" Target="https://pubmed.ncbi.nlm.nih.gov/32517838" TargetMode="External"/><Relationship Id="rId52" Type="http://schemas.openxmlformats.org/officeDocument/2006/relationships/hyperlink" Target="https://pubmed.ncbi.nlm.nih.gov/30840788" TargetMode="External"/><Relationship Id="rId73" Type="http://schemas.openxmlformats.org/officeDocument/2006/relationships/hyperlink" Target="https://pubmed.ncbi.nlm.nih.gov/26872633" TargetMode="External"/><Relationship Id="rId94" Type="http://schemas.openxmlformats.org/officeDocument/2006/relationships/hyperlink" Target="https://pubmed.ncbi.nlm.nih.gov/23388189" TargetMode="External"/><Relationship Id="rId148" Type="http://schemas.openxmlformats.org/officeDocument/2006/relationships/hyperlink" Target="https://pubmed.ncbi.nlm.nih.gov/15877721" TargetMode="External"/><Relationship Id="rId169" Type="http://schemas.openxmlformats.org/officeDocument/2006/relationships/hyperlink" Target="https://pubmed.ncbi.nlm.nih.gov/12108138" TargetMode="External"/><Relationship Id="rId4" Type="http://schemas.openxmlformats.org/officeDocument/2006/relationships/customXml" Target="../customXml/item4.xml"/><Relationship Id="rId180" Type="http://schemas.openxmlformats.org/officeDocument/2006/relationships/hyperlink" Target="https://pubmed.ncbi.nlm.nih.gov/10401473" TargetMode="External"/><Relationship Id="rId215" Type="http://schemas.openxmlformats.org/officeDocument/2006/relationships/hyperlink" Target="https://pubmed.ncbi.nlm.nih.gov/8097195" TargetMode="External"/><Relationship Id="rId236" Type="http://schemas.openxmlformats.org/officeDocument/2006/relationships/hyperlink" Target="https://pubmed.ncbi.nlm.nih.gov/3501597" TargetMode="External"/><Relationship Id="rId257" Type="http://schemas.openxmlformats.org/officeDocument/2006/relationships/hyperlink" Target="https://pubmed.ncbi.nlm.nih.gov/6145546" TargetMode="External"/><Relationship Id="rId42" Type="http://schemas.openxmlformats.org/officeDocument/2006/relationships/hyperlink" Target="https://pubmed.ncbi.nlm.nih.gov/31832342" TargetMode="External"/><Relationship Id="rId84" Type="http://schemas.openxmlformats.org/officeDocument/2006/relationships/hyperlink" Target="https://pubmed.ncbi.nlm.nih.gov/24275698" TargetMode="External"/><Relationship Id="rId138" Type="http://schemas.openxmlformats.org/officeDocument/2006/relationships/hyperlink" Target="https://pubmed.ncbi.nlm.nih.gov/17107228" TargetMode="External"/><Relationship Id="rId191" Type="http://schemas.openxmlformats.org/officeDocument/2006/relationships/hyperlink" Target="https://pubmed.ncbi.nlm.nih.gov/8912958" TargetMode="External"/><Relationship Id="rId205" Type="http://schemas.openxmlformats.org/officeDocument/2006/relationships/hyperlink" Target="https://pubmed.ncbi.nlm.nih.gov/8166320" TargetMode="External"/><Relationship Id="rId247" Type="http://schemas.openxmlformats.org/officeDocument/2006/relationships/hyperlink" Target="https://pubmed.ncbi.nlm.nih.gov/2865904" TargetMode="External"/><Relationship Id="rId107" Type="http://schemas.openxmlformats.org/officeDocument/2006/relationships/hyperlink" Target="https://pubmed.ncbi.nlm.nih.gov/21159492" TargetMode="External"/><Relationship Id="rId11" Type="http://schemas.openxmlformats.org/officeDocument/2006/relationships/image" Target="media/image1.jpg"/><Relationship Id="rId53" Type="http://schemas.openxmlformats.org/officeDocument/2006/relationships/hyperlink" Target="https://pubmed.ncbi.nlm.nih.gov/30470662" TargetMode="External"/><Relationship Id="rId149" Type="http://schemas.openxmlformats.org/officeDocument/2006/relationships/hyperlink" Target="https://pubmed.ncbi.nlm.nih.gov/155314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2BD4D-CCA2-46CC-B5ED-83A1E76A7439}"/>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9B2B5D24-52FD-4F6E-AAFE-55509AE1E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27</Pages>
  <Words>20901</Words>
  <Characters>119142</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